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right="0"/>
        <w:jc w:val="left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温州市鹿城区教育系统公开选聘优秀毕业生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36"/>
          <w:szCs w:val="36"/>
          <w:lang w:val="en-US" w:eastAsia="zh-CN"/>
        </w:rPr>
        <w:t>（2023年2月批次）开考岗位一览表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00" w:afterAutospacing="0" w:line="560" w:lineRule="atLeast"/>
        <w:ind w:left="0" w:right="0" w:firstLine="420"/>
        <w:jc w:val="left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根据《温州市鹿城区教育系统公开选聘优秀毕业生（2023年2月批次）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》精神，本次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选聘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发布岗位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65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个，经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highlight w:val="none"/>
          <w:u w:val="none"/>
          <w:lang w:val="en-US" w:eastAsia="zh-CN" w:bidi="ar"/>
        </w:rPr>
        <w:t>网上报名、资格初审和面谈等程序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，确定开考岗位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52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个，具体如下：</w:t>
      </w:r>
    </w:p>
    <w:tbl>
      <w:tblPr>
        <w:tblW w:w="8298" w:type="dxa"/>
        <w:tblInd w:w="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0"/>
        <w:gridCol w:w="1472"/>
        <w:gridCol w:w="1044"/>
        <w:gridCol w:w="805"/>
        <w:gridCol w:w="1217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选聘单位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选聘岗位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计划数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开考岗位数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核减岗位数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中职计算机教师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温州市轻工职业学校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中职英语教师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温州市第二十七中学(温州市实验中学府东分校)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009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温州市实验中学(七都分校）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013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温州市第二十八中学(温州市南浦实验中学锦江校区）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014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015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温州市第十二中学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初中英语教师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016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017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初中数学教师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018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初中历史与社会教师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019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温州市第三十中学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020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小学语文教师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021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温州市鹿城区教育局下属公办小学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小学数学教师</w:t>
            </w:r>
          </w:p>
        </w:tc>
        <w:tc>
          <w:tcPr>
            <w:tcW w:w="1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022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312"/>
        </w:tabs>
        <w:spacing w:before="0" w:beforeAutospacing="0" w:after="100" w:afterAutospacing="0"/>
        <w:ind w:right="0" w:rightChars="0"/>
        <w:jc w:val="both"/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0"/>
          <w:szCs w:val="30"/>
          <w:lang w:val="en-US" w:eastAsia="zh-CN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00200929"/>
    <w:rsid w:val="04C241D8"/>
    <w:rsid w:val="073A1D4A"/>
    <w:rsid w:val="085D12F6"/>
    <w:rsid w:val="093B40D7"/>
    <w:rsid w:val="0AF25209"/>
    <w:rsid w:val="0DE13F1E"/>
    <w:rsid w:val="0DF10E36"/>
    <w:rsid w:val="15EA7D15"/>
    <w:rsid w:val="186B10C9"/>
    <w:rsid w:val="1B396DEF"/>
    <w:rsid w:val="2F39767B"/>
    <w:rsid w:val="348D763E"/>
    <w:rsid w:val="45792B73"/>
    <w:rsid w:val="45BE0C6C"/>
    <w:rsid w:val="48581183"/>
    <w:rsid w:val="49BF72DF"/>
    <w:rsid w:val="4E623651"/>
    <w:rsid w:val="52DA0C57"/>
    <w:rsid w:val="5305086B"/>
    <w:rsid w:val="58EA1FFE"/>
    <w:rsid w:val="5CA4709D"/>
    <w:rsid w:val="667958FF"/>
    <w:rsid w:val="67E43FDA"/>
    <w:rsid w:val="6E74465B"/>
    <w:rsid w:val="72656B6E"/>
    <w:rsid w:val="76D6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1208</Words>
  <Characters>1408</Characters>
  <Lines>0</Lines>
  <Paragraphs>0</Paragraphs>
  <TotalTime>327</TotalTime>
  <ScaleCrop>false</ScaleCrop>
  <LinksUpToDate>false</LinksUpToDate>
  <CharactersWithSpaces>1436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2021-12-05T08:46:00Z</dcterms:created>
  <dc:creator>HUAWEI</dc:creator>
  <cp:lastModifiedBy>陈芸芸</cp:lastModifiedBy>
  <cp:lastPrinted>2022-11-07T06:06:00Z</cp:lastPrinted>
  <dcterms:modified xsi:type="dcterms:W3CDTF">2023-02-13T06:14:15Z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DB6AA81E03B349A0A008A763C8D7B723</vt:lpwstr>
  </property>
</Properties>
</file>