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附件2</w:t>
      </w:r>
    </w:p>
    <w:p>
      <w:pPr>
        <w:spacing w:line="600" w:lineRule="exact"/>
        <w:ind w:firstLine="883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  <w:t>报名材料清单及格式要求</w:t>
      </w:r>
    </w:p>
    <w:p>
      <w:pPr>
        <w:spacing w:line="600" w:lineRule="exact"/>
        <w:ind w:firstLine="883" w:firstLineChars="20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highlight w:val="none"/>
        </w:rPr>
      </w:pPr>
    </w:p>
    <w:p>
      <w:pPr>
        <w:widowControl/>
        <w:numPr>
          <w:ilvl w:val="0"/>
          <w:numId w:val="1"/>
        </w:numPr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报名材料制作成1个（切勿多个）PDF格式文档（按“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选聘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岗位+姓名”命名，如“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小学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语文陈某某”），要求内容清晰、简洁，注意不要断页、跨页，须标注页码。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二、报名材料须涵盖以下内容并依次整理（如有缺项可忽略）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1.《202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年温州市鹿城区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选聘优秀教育人才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报名表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》（附件3）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2.本人有效期内第二代身份证，正反两面排列在同一页面内；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.户口簿（复印户口簿首页与印有本人户口信息的页面）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4.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学历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学位证书（包括全日制学历和在职学历）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职称（专业技术）证书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教师资格证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书；</w:t>
      </w:r>
      <w:bookmarkStart w:id="0" w:name="_GoBack"/>
      <w:bookmarkEnd w:id="0"/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证明教育人才层次类别的证书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8.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近三年（20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、202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、202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）年度考核表；</w:t>
      </w:r>
    </w:p>
    <w:p>
      <w:pPr>
        <w:widowControl/>
        <w:spacing w:line="54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.其他可以证明个人能力水平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及任教经历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的材料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；</w:t>
      </w:r>
    </w:p>
    <w:p>
      <w:pPr>
        <w:widowControl/>
        <w:spacing w:line="54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事业单位正式在编人员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val="en-US" w:eastAsia="zh-CN"/>
        </w:rPr>
        <w:t>还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须提供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  <w:lang w:eastAsia="zh-CN"/>
        </w:rPr>
        <w:t>：</w:t>
      </w:r>
    </w:p>
    <w:p>
      <w:pPr>
        <w:widowControl/>
        <w:spacing w:line="54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hint="default" w:ascii="Calibri" w:hAnsi="Calibri" w:eastAsia="仿宋_GB2312" w:cs="Calibri"/>
          <w:color w:val="000000"/>
          <w:kern w:val="0"/>
          <w:sz w:val="30"/>
          <w:szCs w:val="30"/>
          <w:highlight w:val="none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所在单位和主管部门同意报考证明（附件4）</w:t>
      </w:r>
    </w:p>
    <w:p>
      <w:pPr>
        <w:widowControl/>
        <w:spacing w:line="54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  <w:r>
        <w:rPr>
          <w:rFonts w:ascii="Calibri" w:hAnsi="Calibri" w:eastAsia="仿宋_GB2312"/>
          <w:color w:val="000000"/>
          <w:kern w:val="0"/>
          <w:sz w:val="30"/>
          <w:szCs w:val="30"/>
          <w:highlight w:val="none"/>
        </w:rPr>
        <w:t>②</w:t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  <w:t>首次进入事业单位证明材料（如事业单位新进人员审核表、报到证、录用审批表、介绍信等）及转正定级审批表复印件各1份，复印件均需签署“复印于原件，核对无误”及核对人姓名，并加盖单位公章；</w:t>
      </w:r>
    </w:p>
    <w:p>
      <w:pPr>
        <w:widowControl/>
        <w:spacing w:line="560" w:lineRule="exact"/>
        <w:ind w:firstLine="60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0"/>
          <w:szCs w:val="3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A6611"/>
    <w:multiLevelType w:val="singleLevel"/>
    <w:tmpl w:val="C9EA66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E33923"/>
    <w:rsid w:val="00056FBA"/>
    <w:rsid w:val="000864AD"/>
    <w:rsid w:val="006A53AA"/>
    <w:rsid w:val="00916D9B"/>
    <w:rsid w:val="00AB7DB1"/>
    <w:rsid w:val="00E33923"/>
    <w:rsid w:val="051F2ACE"/>
    <w:rsid w:val="05FA2589"/>
    <w:rsid w:val="08E01D0E"/>
    <w:rsid w:val="0D5400D3"/>
    <w:rsid w:val="0E0D0E15"/>
    <w:rsid w:val="0EC109EA"/>
    <w:rsid w:val="10BC7D06"/>
    <w:rsid w:val="11867725"/>
    <w:rsid w:val="19332AAB"/>
    <w:rsid w:val="1B151F63"/>
    <w:rsid w:val="287F1D74"/>
    <w:rsid w:val="304841B3"/>
    <w:rsid w:val="34CF52E8"/>
    <w:rsid w:val="35FD2C50"/>
    <w:rsid w:val="36DD0FBA"/>
    <w:rsid w:val="36F23231"/>
    <w:rsid w:val="3C9F01DA"/>
    <w:rsid w:val="3F485B74"/>
    <w:rsid w:val="3FE434FD"/>
    <w:rsid w:val="413B1427"/>
    <w:rsid w:val="4A8B0513"/>
    <w:rsid w:val="4BCF1D99"/>
    <w:rsid w:val="50933E8F"/>
    <w:rsid w:val="52D91C87"/>
    <w:rsid w:val="53C5734D"/>
    <w:rsid w:val="53C865C6"/>
    <w:rsid w:val="59594535"/>
    <w:rsid w:val="603179CF"/>
    <w:rsid w:val="60EE7188"/>
    <w:rsid w:val="61143F42"/>
    <w:rsid w:val="6CD60066"/>
    <w:rsid w:val="6E13204C"/>
    <w:rsid w:val="72E015C9"/>
    <w:rsid w:val="772315B2"/>
    <w:rsid w:val="7A7031F3"/>
    <w:rsid w:val="7D5A1BE2"/>
    <w:rsid w:val="7D8B40A7"/>
    <w:rsid w:val="7ED039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cs="Calibr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469</Words>
  <Characters>494</Characters>
  <Lines>3</Lines>
  <Paragraphs>1</Paragraphs>
  <TotalTime>23</TotalTime>
  <ScaleCrop>false</ScaleCrop>
  <LinksUpToDate>false</LinksUpToDate>
  <CharactersWithSpaces>494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2021-05-10T07:41:00Z</dcterms:created>
  <dc:creator>HUAWEI</dc:creator>
  <cp:lastModifiedBy>陈芸芸</cp:lastModifiedBy>
  <cp:lastPrinted>2022-04-15T04:54:00Z</cp:lastPrinted>
  <dcterms:modified xsi:type="dcterms:W3CDTF">2024-04-15T01:26:01Z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69406269FAD6441486126DADBAA81BAA</vt:lpwstr>
  </property>
</Properties>
</file>