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F5A" w:rsidRDefault="00002F5A" w:rsidP="00002F5A">
      <w:pPr>
        <w:pStyle w:val="a3"/>
        <w:spacing w:before="0" w:beforeAutospacing="0" w:after="0" w:afterAutospacing="0" w:line="580" w:lineRule="exact"/>
        <w:ind w:firstLine="482"/>
        <w:jc w:val="both"/>
        <w:rPr>
          <w:rStyle w:val="a4"/>
          <w:rFonts w:ascii="黑体" w:eastAsia="黑体" w:hAnsi="黑体" w:cs="黑体"/>
          <w:b w:val="0"/>
          <w:bCs w:val="0"/>
          <w:spacing w:val="15"/>
          <w:sz w:val="32"/>
          <w:szCs w:val="32"/>
          <w:shd w:val="clear" w:color="auto" w:fill="FFFFFF"/>
        </w:rPr>
      </w:pPr>
    </w:p>
    <w:p w:rsidR="00002F5A" w:rsidRDefault="00002F5A" w:rsidP="00002F5A">
      <w:pPr>
        <w:pStyle w:val="a3"/>
        <w:spacing w:before="0" w:beforeAutospacing="0" w:after="0" w:afterAutospacing="0" w:line="580" w:lineRule="exact"/>
        <w:ind w:firstLine="482"/>
        <w:jc w:val="center"/>
        <w:rPr>
          <w:rStyle w:val="a4"/>
          <w:rFonts w:ascii="方正小标宋简体" w:eastAsia="方正小标宋简体" w:hAnsi="方正小标宋简体" w:cs="方正小标宋简体"/>
          <w:b w:val="0"/>
          <w:bCs w:val="0"/>
          <w:spacing w:val="15"/>
          <w:sz w:val="44"/>
          <w:szCs w:val="44"/>
          <w:shd w:val="clear" w:color="auto" w:fill="FFFFFF"/>
        </w:rPr>
      </w:pPr>
      <w:bookmarkStart w:id="0" w:name="_GoBack"/>
      <w:r>
        <w:rPr>
          <w:rStyle w:val="a4"/>
          <w:rFonts w:ascii="方正小标宋简体" w:eastAsia="方正小标宋简体" w:hAnsi="方正小标宋简体" w:cs="方正小标宋简体" w:hint="eastAsia"/>
          <w:spacing w:val="15"/>
          <w:sz w:val="44"/>
          <w:szCs w:val="44"/>
          <w:shd w:val="clear" w:color="auto" w:fill="FFFFFF"/>
        </w:rPr>
        <w:t>温州市鹿城区</w:t>
      </w:r>
      <w:proofErr w:type="gramStart"/>
      <w:r>
        <w:rPr>
          <w:rStyle w:val="a4"/>
          <w:rFonts w:ascii="方正小标宋简体" w:eastAsia="方正小标宋简体" w:hAnsi="方正小标宋简体" w:cs="方正小标宋简体" w:hint="eastAsia"/>
          <w:spacing w:val="15"/>
          <w:sz w:val="44"/>
          <w:szCs w:val="44"/>
          <w:shd w:val="clear" w:color="auto" w:fill="FFFFFF"/>
        </w:rPr>
        <w:t>干抛湿</w:t>
      </w:r>
      <w:proofErr w:type="gramEnd"/>
      <w:r>
        <w:rPr>
          <w:rStyle w:val="a4"/>
          <w:rFonts w:ascii="方正小标宋简体" w:eastAsia="方正小标宋简体" w:hAnsi="方正小标宋简体" w:cs="方正小标宋简体" w:hint="eastAsia"/>
          <w:spacing w:val="15"/>
          <w:sz w:val="44"/>
          <w:szCs w:val="44"/>
          <w:shd w:val="clear" w:color="auto" w:fill="FFFFFF"/>
        </w:rPr>
        <w:t>除一体机使用安全基本要求（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征求意见稿</w:t>
      </w:r>
      <w:r>
        <w:rPr>
          <w:rStyle w:val="a4"/>
          <w:rFonts w:ascii="方正小标宋简体" w:eastAsia="方正小标宋简体" w:hAnsi="方正小标宋简体" w:cs="方正小标宋简体" w:hint="eastAsia"/>
          <w:spacing w:val="15"/>
          <w:sz w:val="44"/>
          <w:szCs w:val="44"/>
          <w:shd w:val="clear" w:color="auto" w:fill="FFFFFF"/>
        </w:rPr>
        <w:t>）</w:t>
      </w:r>
    </w:p>
    <w:bookmarkEnd w:id="0"/>
    <w:p w:rsidR="00002F5A" w:rsidRDefault="00002F5A" w:rsidP="00002F5A">
      <w:pPr>
        <w:pStyle w:val="a3"/>
        <w:spacing w:before="0" w:beforeAutospacing="0" w:after="0" w:afterAutospacing="0" w:line="580" w:lineRule="exact"/>
        <w:ind w:firstLine="482"/>
        <w:jc w:val="center"/>
        <w:rPr>
          <w:rStyle w:val="a4"/>
          <w:rFonts w:ascii="方正公文小标宋" w:eastAsia="方正公文小标宋" w:hAnsi="方正公文小标宋" w:cs="方正公文小标宋"/>
          <w:b w:val="0"/>
          <w:bCs w:val="0"/>
          <w:spacing w:val="15"/>
          <w:sz w:val="44"/>
          <w:szCs w:val="44"/>
          <w:shd w:val="clear" w:color="auto" w:fill="FFFFFF"/>
        </w:rPr>
      </w:pPr>
    </w:p>
    <w:p w:rsidR="00002F5A" w:rsidRDefault="00002F5A" w:rsidP="00002F5A">
      <w:pPr>
        <w:widowControl/>
        <w:spacing w:line="580" w:lineRule="exact"/>
        <w:ind w:firstLineChars="200" w:firstLine="620"/>
        <w:jc w:val="left"/>
        <w:rPr>
          <w:rFonts w:ascii="楷体" w:eastAsia="楷体" w:hAnsi="楷体" w:cs="楷体"/>
          <w:spacing w:val="15"/>
          <w:sz w:val="28"/>
          <w:szCs w:val="28"/>
        </w:rPr>
      </w:pPr>
      <w:r>
        <w:rPr>
          <w:rFonts w:ascii="楷体" w:eastAsia="楷体" w:hAnsi="楷体" w:cs="楷体" w:hint="eastAsia"/>
          <w:spacing w:val="15"/>
          <w:sz w:val="28"/>
          <w:szCs w:val="28"/>
        </w:rPr>
        <w:t>（</w:t>
      </w:r>
      <w:proofErr w:type="gramStart"/>
      <w:r>
        <w:rPr>
          <w:rFonts w:ascii="楷体" w:eastAsia="楷体" w:hAnsi="楷体" w:cs="楷体" w:hint="eastAsia"/>
          <w:spacing w:val="15"/>
          <w:sz w:val="28"/>
          <w:szCs w:val="28"/>
        </w:rPr>
        <w:t>本要求</w:t>
      </w:r>
      <w:proofErr w:type="gramEnd"/>
      <w:r>
        <w:rPr>
          <w:rFonts w:ascii="楷体" w:eastAsia="楷体" w:hAnsi="楷体" w:cs="楷体" w:hint="eastAsia"/>
          <w:spacing w:val="15"/>
          <w:sz w:val="28"/>
          <w:szCs w:val="28"/>
        </w:rPr>
        <w:t>根据《工贸企业粉尘防爆安全规定》（中华人民共和国应急管理部令第六号）、《浙江省工贸企业粉尘防爆安全检查指导手册》、《温州市干抛湿除一体机使用安全基本要求（暂行）》等文件内容，结合鹿城区实际制定，上级应急管理部门如</w:t>
      </w:r>
      <w:r>
        <w:rPr>
          <w:rFonts w:ascii="楷体" w:eastAsia="楷体" w:hAnsi="楷体" w:cs="楷体" w:hint="eastAsia"/>
          <w:kern w:val="0"/>
          <w:sz w:val="28"/>
          <w:szCs w:val="28"/>
          <w:lang w:bidi="ar"/>
        </w:rPr>
        <w:t>有新规定新要求的，从其新规定新要求执行。</w:t>
      </w:r>
      <w:r>
        <w:rPr>
          <w:rFonts w:ascii="楷体" w:eastAsia="楷体" w:hAnsi="楷体" w:cs="楷体" w:hint="eastAsia"/>
          <w:spacing w:val="15"/>
          <w:sz w:val="28"/>
          <w:szCs w:val="28"/>
        </w:rPr>
        <w:t>）</w:t>
      </w:r>
    </w:p>
    <w:p w:rsidR="00002F5A" w:rsidRDefault="00002F5A" w:rsidP="00002F5A">
      <w:pPr>
        <w:pStyle w:val="Default"/>
        <w:spacing w:line="580" w:lineRule="exact"/>
      </w:pPr>
    </w:p>
    <w:p w:rsidR="00002F5A" w:rsidRDefault="00002F5A" w:rsidP="00002F5A">
      <w:pPr>
        <w:pStyle w:val="a3"/>
        <w:spacing w:before="0" w:beforeAutospacing="0" w:after="0" w:afterAutospacing="0" w:line="580" w:lineRule="exact"/>
        <w:ind w:firstLineChars="200" w:firstLine="700"/>
        <w:jc w:val="both"/>
        <w:rPr>
          <w:rFonts w:ascii="仿宋_GB2312" w:eastAsia="仿宋_GB2312" w:hAnsi="仿宋_GB2312" w:cs="仿宋_GB2312"/>
          <w:spacing w:val="15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pacing w:val="15"/>
          <w:sz w:val="32"/>
          <w:szCs w:val="32"/>
        </w:rPr>
        <w:t>干抛湿</w:t>
      </w:r>
      <w:proofErr w:type="gramEnd"/>
      <w:r>
        <w:rPr>
          <w:rFonts w:ascii="仿宋_GB2312" w:eastAsia="仿宋_GB2312" w:hAnsi="仿宋_GB2312" w:cs="仿宋_GB2312" w:hint="eastAsia"/>
          <w:spacing w:val="15"/>
          <w:sz w:val="32"/>
          <w:szCs w:val="32"/>
        </w:rPr>
        <w:t>除一体机（以下简称一体机）是指采用干式抛光并自带湿式负压除尘系统的抛光设备。一体机使用场所</w:t>
      </w:r>
      <w:proofErr w:type="gramStart"/>
      <w:r>
        <w:rPr>
          <w:rFonts w:ascii="仿宋_GB2312" w:eastAsia="仿宋_GB2312" w:hAnsi="仿宋_GB2312" w:cs="仿宋_GB2312" w:hint="eastAsia"/>
          <w:spacing w:val="15"/>
          <w:sz w:val="32"/>
          <w:szCs w:val="32"/>
        </w:rPr>
        <w:t>为涉爆</w:t>
      </w:r>
      <w:proofErr w:type="gramEnd"/>
      <w:r>
        <w:rPr>
          <w:rFonts w:ascii="仿宋_GB2312" w:eastAsia="仿宋_GB2312" w:hAnsi="仿宋_GB2312" w:cs="仿宋_GB2312" w:hint="eastAsia"/>
          <w:spacing w:val="15"/>
          <w:sz w:val="32"/>
          <w:szCs w:val="32"/>
        </w:rPr>
        <w:t>场所，须严格执行有关</w:t>
      </w:r>
      <w:proofErr w:type="gramStart"/>
      <w:r>
        <w:rPr>
          <w:rFonts w:ascii="仿宋_GB2312" w:eastAsia="仿宋_GB2312" w:hAnsi="仿宋_GB2312" w:cs="仿宋_GB2312" w:hint="eastAsia"/>
          <w:spacing w:val="15"/>
          <w:sz w:val="32"/>
          <w:szCs w:val="32"/>
        </w:rPr>
        <w:t>粉尘涉爆场所</w:t>
      </w:r>
      <w:proofErr w:type="gramEnd"/>
      <w:r>
        <w:rPr>
          <w:rFonts w:ascii="仿宋_GB2312" w:eastAsia="仿宋_GB2312" w:hAnsi="仿宋_GB2312" w:cs="仿宋_GB2312" w:hint="eastAsia"/>
          <w:spacing w:val="15"/>
          <w:sz w:val="32"/>
          <w:szCs w:val="32"/>
        </w:rPr>
        <w:t>相关要求（</w:t>
      </w:r>
      <w:proofErr w:type="gramStart"/>
      <w:r>
        <w:rPr>
          <w:rFonts w:ascii="仿宋_GB2312" w:eastAsia="仿宋_GB2312" w:hAnsi="仿宋_GB2312" w:cs="仿宋_GB2312" w:hint="eastAsia"/>
          <w:spacing w:val="15"/>
          <w:sz w:val="32"/>
          <w:szCs w:val="32"/>
        </w:rPr>
        <w:t>含建构筑物</w:t>
      </w:r>
      <w:proofErr w:type="gramEnd"/>
      <w:r>
        <w:rPr>
          <w:rFonts w:ascii="仿宋_GB2312" w:eastAsia="仿宋_GB2312" w:hAnsi="仿宋_GB2312" w:cs="仿宋_GB2312" w:hint="eastAsia"/>
          <w:spacing w:val="15"/>
          <w:sz w:val="32"/>
          <w:szCs w:val="32"/>
        </w:rPr>
        <w:t>、防火间距），且作业场所应符合消防安全有关规定。为保证一体机使用安全，重点明确以下基本要求：</w:t>
      </w:r>
    </w:p>
    <w:p w:rsidR="00002F5A" w:rsidRDefault="00002F5A" w:rsidP="00002F5A">
      <w:pPr>
        <w:pStyle w:val="a3"/>
        <w:spacing w:before="0" w:beforeAutospacing="0" w:after="0" w:afterAutospacing="0" w:line="580" w:lineRule="exact"/>
        <w:ind w:firstLineChars="200" w:firstLine="703"/>
        <w:jc w:val="both"/>
        <w:rPr>
          <w:rFonts w:ascii="仿宋_GB2312" w:eastAsia="仿宋_GB2312" w:hAnsi="仿宋_GB2312" w:cs="仿宋_GB2312"/>
          <w:spacing w:val="15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pacing w:val="15"/>
          <w:sz w:val="32"/>
          <w:szCs w:val="32"/>
        </w:rPr>
        <w:t>1、建构筑物与布局：</w:t>
      </w:r>
      <w:r>
        <w:rPr>
          <w:rFonts w:ascii="仿宋_GB2312" w:eastAsia="仿宋_GB2312" w:hAnsi="仿宋_GB2312" w:cs="仿宋_GB2312" w:hint="eastAsia"/>
          <w:spacing w:val="15"/>
          <w:sz w:val="32"/>
          <w:szCs w:val="32"/>
        </w:rPr>
        <w:t>一体机使用场所为</w:t>
      </w:r>
      <w:proofErr w:type="gramStart"/>
      <w:r>
        <w:rPr>
          <w:rFonts w:ascii="仿宋_GB2312" w:eastAsia="仿宋_GB2312" w:hAnsi="仿宋_GB2312" w:cs="仿宋_GB2312" w:hint="eastAsia"/>
          <w:spacing w:val="15"/>
          <w:sz w:val="32"/>
          <w:szCs w:val="32"/>
        </w:rPr>
        <w:t>乙类涉爆场所</w:t>
      </w:r>
      <w:proofErr w:type="gramEnd"/>
      <w:r>
        <w:rPr>
          <w:rFonts w:ascii="仿宋_GB2312" w:eastAsia="仿宋_GB2312" w:hAnsi="仿宋_GB2312" w:cs="仿宋_GB2312" w:hint="eastAsia"/>
          <w:spacing w:val="15"/>
          <w:sz w:val="32"/>
          <w:szCs w:val="32"/>
        </w:rPr>
        <w:t>，</w:t>
      </w:r>
      <w:proofErr w:type="gramStart"/>
      <w:r>
        <w:rPr>
          <w:rFonts w:ascii="仿宋_GB2312" w:eastAsia="仿宋_GB2312" w:hAnsi="仿宋_GB2312" w:cs="仿宋_GB2312" w:hint="eastAsia"/>
          <w:spacing w:val="15"/>
          <w:sz w:val="32"/>
          <w:szCs w:val="32"/>
        </w:rPr>
        <w:t>须设置</w:t>
      </w:r>
      <w:proofErr w:type="gramEnd"/>
      <w:r>
        <w:rPr>
          <w:rFonts w:ascii="仿宋_GB2312" w:eastAsia="仿宋_GB2312" w:hAnsi="仿宋_GB2312" w:cs="仿宋_GB2312" w:hint="eastAsia"/>
          <w:spacing w:val="15"/>
          <w:sz w:val="32"/>
          <w:szCs w:val="32"/>
        </w:rPr>
        <w:t>在合法工业用房内，严禁设置在违章建筑、民用建筑、危房内，所在建（构）筑物的结构和布局应当符合《粉尘防爆安全规程》等有关国家标准或者行业标准要求，并采取防火防爆、防雷等措施。单层厂房屋顶应当采用轻型结构，一体机不应布置在非框架结构</w:t>
      </w:r>
      <w:proofErr w:type="gramStart"/>
      <w:r>
        <w:rPr>
          <w:rFonts w:ascii="仿宋_GB2312" w:eastAsia="仿宋_GB2312" w:hAnsi="仿宋_GB2312" w:cs="仿宋_GB2312" w:hint="eastAsia"/>
          <w:spacing w:val="15"/>
          <w:sz w:val="32"/>
          <w:szCs w:val="32"/>
        </w:rPr>
        <w:t>建构物</w:t>
      </w:r>
      <w:proofErr w:type="gramEnd"/>
      <w:r>
        <w:rPr>
          <w:rFonts w:ascii="仿宋_GB2312" w:eastAsia="仿宋_GB2312" w:hAnsi="仿宋_GB2312" w:cs="仿宋_GB2312" w:hint="eastAsia"/>
          <w:spacing w:val="15"/>
          <w:sz w:val="32"/>
          <w:szCs w:val="32"/>
        </w:rPr>
        <w:t>的二层及以上的楼层内。一体机使用场所内不得设置员工宿舍、休息室、</w:t>
      </w:r>
      <w:r>
        <w:rPr>
          <w:rFonts w:ascii="仿宋_GB2312" w:eastAsia="仿宋_GB2312" w:hAnsi="仿宋_GB2312" w:cs="仿宋_GB2312" w:hint="eastAsia"/>
          <w:spacing w:val="15"/>
          <w:sz w:val="32"/>
          <w:szCs w:val="32"/>
        </w:rPr>
        <w:lastRenderedPageBreak/>
        <w:t>办公室、会议室等，与其他厂房、仓库、民用建筑的防火间距应当符合《建筑设计防火规范》的规定。</w:t>
      </w:r>
    </w:p>
    <w:p w:rsidR="00002F5A" w:rsidRDefault="00002F5A" w:rsidP="00002F5A">
      <w:pPr>
        <w:pStyle w:val="a3"/>
        <w:spacing w:before="0" w:beforeAutospacing="0" w:after="0" w:afterAutospacing="0" w:line="580" w:lineRule="exact"/>
        <w:ind w:firstLineChars="200" w:firstLine="703"/>
        <w:jc w:val="both"/>
        <w:rPr>
          <w:rFonts w:ascii="仿宋_GB2312" w:eastAsia="仿宋_GB2312" w:hAnsi="仿宋_GB2312" w:cs="仿宋_GB2312"/>
          <w:spacing w:val="15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pacing w:val="15"/>
          <w:sz w:val="32"/>
          <w:szCs w:val="32"/>
        </w:rPr>
        <w:t>2、建构筑物承载：</w:t>
      </w:r>
      <w:r>
        <w:rPr>
          <w:rFonts w:ascii="仿宋_GB2312" w:eastAsia="仿宋_GB2312" w:hAnsi="仿宋_GB2312" w:cs="仿宋_GB2312" w:hint="eastAsia"/>
          <w:spacing w:val="15"/>
          <w:sz w:val="32"/>
          <w:szCs w:val="32"/>
        </w:rPr>
        <w:t>一体机使用场所荷载应符合建构筑物设计要求。</w:t>
      </w:r>
    </w:p>
    <w:p w:rsidR="00002F5A" w:rsidRDefault="00002F5A" w:rsidP="00002F5A">
      <w:pPr>
        <w:pStyle w:val="a3"/>
        <w:spacing w:before="0" w:beforeAutospacing="0" w:after="0" w:afterAutospacing="0" w:line="580" w:lineRule="exact"/>
        <w:ind w:firstLineChars="200" w:firstLine="703"/>
        <w:jc w:val="both"/>
        <w:rPr>
          <w:rFonts w:ascii="仿宋_GB2312" w:eastAsia="仿宋_GB2312" w:hAnsi="仿宋_GB2312" w:cs="仿宋_GB2312"/>
          <w:spacing w:val="15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pacing w:val="15"/>
          <w:sz w:val="32"/>
          <w:szCs w:val="32"/>
        </w:rPr>
        <w:t>3、设备设置数量：</w:t>
      </w:r>
      <w:r>
        <w:rPr>
          <w:rFonts w:ascii="仿宋_GB2312" w:eastAsia="仿宋_GB2312" w:hAnsi="仿宋_GB2312" w:cs="仿宋_GB2312" w:hint="eastAsia"/>
          <w:spacing w:val="15"/>
          <w:sz w:val="32"/>
          <w:szCs w:val="32"/>
        </w:rPr>
        <w:t>每幢工业厂房原则上设置一个一体机使用场所，如分区、分层设置合计不超过29个工位。其中新设</w:t>
      </w:r>
      <w:proofErr w:type="gramStart"/>
      <w:r>
        <w:rPr>
          <w:rFonts w:ascii="仿宋_GB2312" w:eastAsia="仿宋_GB2312" w:hAnsi="仿宋_GB2312" w:cs="仿宋_GB2312" w:hint="eastAsia"/>
          <w:spacing w:val="15"/>
          <w:sz w:val="32"/>
          <w:szCs w:val="32"/>
        </w:rPr>
        <w:t>涉铝镁粉尘</w:t>
      </w:r>
      <w:proofErr w:type="gramEnd"/>
      <w:r>
        <w:rPr>
          <w:rFonts w:ascii="仿宋_GB2312" w:eastAsia="仿宋_GB2312" w:hAnsi="仿宋_GB2312" w:cs="仿宋_GB2312" w:hint="eastAsia"/>
          <w:spacing w:val="15"/>
          <w:sz w:val="32"/>
          <w:szCs w:val="32"/>
        </w:rPr>
        <w:t>抛光作业场所工位原则不超过9个工位，特殊情况下，经属地街镇核实安全条件同意后，向区应急管理局报备。</w:t>
      </w:r>
    </w:p>
    <w:p w:rsidR="00002F5A" w:rsidRDefault="00002F5A" w:rsidP="00002F5A">
      <w:pPr>
        <w:pStyle w:val="a3"/>
        <w:spacing w:before="0" w:beforeAutospacing="0" w:after="0" w:afterAutospacing="0" w:line="580" w:lineRule="exact"/>
        <w:ind w:firstLineChars="200" w:firstLine="703"/>
        <w:jc w:val="both"/>
        <w:rPr>
          <w:rFonts w:ascii="仿宋_GB2312" w:eastAsia="仿宋_GB2312" w:hAnsi="仿宋_GB2312" w:cs="仿宋_GB2312"/>
          <w:spacing w:val="15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pacing w:val="15"/>
          <w:sz w:val="32"/>
          <w:szCs w:val="32"/>
        </w:rPr>
        <w:t>4、</w:t>
      </w:r>
      <w:proofErr w:type="gramStart"/>
      <w:r>
        <w:rPr>
          <w:rFonts w:ascii="仿宋_GB2312" w:eastAsia="仿宋_GB2312" w:hAnsi="仿宋_GB2312" w:cs="仿宋_GB2312" w:hint="eastAsia"/>
          <w:b/>
          <w:bCs/>
          <w:spacing w:val="15"/>
          <w:sz w:val="32"/>
          <w:szCs w:val="32"/>
        </w:rPr>
        <w:t>一体机液位</w:t>
      </w:r>
      <w:proofErr w:type="gramEnd"/>
      <w:r>
        <w:rPr>
          <w:rFonts w:ascii="仿宋_GB2312" w:eastAsia="仿宋_GB2312" w:hAnsi="仿宋_GB2312" w:cs="仿宋_GB2312" w:hint="eastAsia"/>
          <w:b/>
          <w:bCs/>
          <w:spacing w:val="15"/>
          <w:sz w:val="32"/>
          <w:szCs w:val="32"/>
        </w:rPr>
        <w:t>水量流速控制：</w:t>
      </w:r>
      <w:r>
        <w:rPr>
          <w:rFonts w:ascii="仿宋_GB2312" w:eastAsia="仿宋_GB2312" w:hAnsi="仿宋_GB2312" w:cs="仿宋_GB2312" w:hint="eastAsia"/>
          <w:spacing w:val="15"/>
          <w:sz w:val="32"/>
          <w:szCs w:val="32"/>
        </w:rPr>
        <w:t>一体</w:t>
      </w:r>
      <w:proofErr w:type="gramStart"/>
      <w:r>
        <w:rPr>
          <w:rFonts w:ascii="仿宋_GB2312" w:eastAsia="仿宋_GB2312" w:hAnsi="仿宋_GB2312" w:cs="仿宋_GB2312" w:hint="eastAsia"/>
          <w:spacing w:val="15"/>
          <w:sz w:val="32"/>
          <w:szCs w:val="32"/>
        </w:rPr>
        <w:t>机应当</w:t>
      </w:r>
      <w:proofErr w:type="gramEnd"/>
      <w:r>
        <w:rPr>
          <w:rFonts w:ascii="仿宋_GB2312" w:eastAsia="仿宋_GB2312" w:hAnsi="仿宋_GB2312" w:cs="仿宋_GB2312" w:hint="eastAsia"/>
          <w:spacing w:val="15"/>
          <w:sz w:val="32"/>
          <w:szCs w:val="32"/>
        </w:rPr>
        <w:t>安装与打磨抛光设备</w:t>
      </w:r>
      <w:proofErr w:type="gramStart"/>
      <w:r>
        <w:rPr>
          <w:rFonts w:ascii="仿宋_GB2312" w:eastAsia="仿宋_GB2312" w:hAnsi="仿宋_GB2312" w:cs="仿宋_GB2312" w:hint="eastAsia"/>
          <w:spacing w:val="15"/>
          <w:sz w:val="32"/>
          <w:szCs w:val="32"/>
        </w:rPr>
        <w:t>联锁</w:t>
      </w:r>
      <w:proofErr w:type="gramEnd"/>
      <w:r>
        <w:rPr>
          <w:rFonts w:ascii="仿宋_GB2312" w:eastAsia="仿宋_GB2312" w:hAnsi="仿宋_GB2312" w:cs="仿宋_GB2312" w:hint="eastAsia"/>
          <w:spacing w:val="15"/>
          <w:sz w:val="32"/>
          <w:szCs w:val="32"/>
        </w:rPr>
        <w:t>的液位、水量、流速监测报警装置，保持作业场所和除尘器本体良好通风，防止氢气积聚。一体机出厂技术资料内，应提供湿式除尘设计方案和防爆说明，明确液位、水量、流速，设计除尘效果以及防爆措施等级或参数，无法提供出厂技术资料的，判别为未经设计的一体机设备。</w:t>
      </w:r>
    </w:p>
    <w:p w:rsidR="00002F5A" w:rsidRDefault="00002F5A" w:rsidP="00002F5A">
      <w:pPr>
        <w:pStyle w:val="a3"/>
        <w:spacing w:before="0" w:beforeAutospacing="0" w:after="0" w:afterAutospacing="0" w:line="580" w:lineRule="exact"/>
        <w:ind w:firstLineChars="200" w:firstLine="703"/>
        <w:jc w:val="both"/>
        <w:rPr>
          <w:rFonts w:ascii="仿宋_GB2312" w:eastAsia="仿宋_GB2312" w:hAnsi="仿宋_GB2312" w:cs="仿宋_GB2312"/>
          <w:spacing w:val="15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pacing w:val="15"/>
          <w:sz w:val="32"/>
          <w:szCs w:val="32"/>
        </w:rPr>
        <w:t>5、通风排风要求：</w:t>
      </w:r>
      <w:r>
        <w:rPr>
          <w:rFonts w:ascii="仿宋_GB2312" w:eastAsia="仿宋_GB2312" w:hAnsi="仿宋_GB2312" w:cs="仿宋_GB2312" w:hint="eastAsia"/>
          <w:spacing w:val="15"/>
          <w:sz w:val="32"/>
          <w:szCs w:val="32"/>
        </w:rPr>
        <w:t>一体机使用场所应按空间大小设置足够量的强制机械通风设施，保证产生的氢气能够有效排至室外（停产期间，窗户需敞开通风，如停产2天以上的，须清理粉尘并排空水盘内的水）。采用外排出风口的须靠外墙设置，各出风口排出粉尘须达到环保要求，禁止将多台一体机外排出风口互联接管后排放。一体机使用场所须</w:t>
      </w:r>
      <w:r>
        <w:rPr>
          <w:rFonts w:ascii="仿宋_GB2312" w:eastAsia="仿宋_GB2312" w:hAnsi="仿宋_GB2312" w:cs="仿宋_GB2312" w:hint="eastAsia"/>
          <w:spacing w:val="15"/>
          <w:sz w:val="32"/>
          <w:szCs w:val="32"/>
        </w:rPr>
        <w:lastRenderedPageBreak/>
        <w:t>按规定安装氢气浓度报警器，并出具检测报告且在有效期内。</w:t>
      </w:r>
    </w:p>
    <w:p w:rsidR="00002F5A" w:rsidRDefault="00002F5A" w:rsidP="00002F5A">
      <w:pPr>
        <w:pStyle w:val="a3"/>
        <w:spacing w:before="0" w:beforeAutospacing="0" w:after="0" w:afterAutospacing="0" w:line="580" w:lineRule="exact"/>
        <w:ind w:firstLineChars="200" w:firstLine="703"/>
        <w:jc w:val="both"/>
        <w:rPr>
          <w:rFonts w:ascii="仿宋_GB2312" w:eastAsia="仿宋_GB2312" w:hAnsi="仿宋_GB2312" w:cs="仿宋_GB2312"/>
          <w:spacing w:val="15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pacing w:val="15"/>
          <w:sz w:val="32"/>
          <w:szCs w:val="32"/>
        </w:rPr>
        <w:t>6、电气安全要求：</w:t>
      </w:r>
      <w:r>
        <w:rPr>
          <w:rFonts w:ascii="仿宋_GB2312" w:eastAsia="仿宋_GB2312" w:hAnsi="仿宋_GB2312" w:cs="仿宋_GB2312" w:hint="eastAsia"/>
          <w:spacing w:val="15"/>
          <w:sz w:val="32"/>
          <w:szCs w:val="32"/>
        </w:rPr>
        <w:t>一体机应防爆并有效接地，电气线路应符合防爆要求，配备</w:t>
      </w:r>
      <w:proofErr w:type="gramStart"/>
      <w:r>
        <w:rPr>
          <w:rFonts w:ascii="仿宋_GB2312" w:eastAsia="仿宋_GB2312" w:hAnsi="仿宋_GB2312" w:cs="仿宋_GB2312" w:hint="eastAsia"/>
          <w:spacing w:val="15"/>
          <w:sz w:val="32"/>
          <w:szCs w:val="32"/>
        </w:rPr>
        <w:t>一</w:t>
      </w:r>
      <w:proofErr w:type="gramEnd"/>
      <w:r>
        <w:rPr>
          <w:rFonts w:ascii="仿宋_GB2312" w:eastAsia="仿宋_GB2312" w:hAnsi="仿宋_GB2312" w:cs="仿宋_GB2312" w:hint="eastAsia"/>
          <w:spacing w:val="15"/>
          <w:sz w:val="32"/>
          <w:szCs w:val="32"/>
        </w:rPr>
        <w:t>机</w:t>
      </w:r>
      <w:proofErr w:type="gramStart"/>
      <w:r>
        <w:rPr>
          <w:rFonts w:ascii="仿宋_GB2312" w:eastAsia="仿宋_GB2312" w:hAnsi="仿宋_GB2312" w:cs="仿宋_GB2312" w:hint="eastAsia"/>
          <w:spacing w:val="15"/>
          <w:sz w:val="32"/>
          <w:szCs w:val="32"/>
        </w:rPr>
        <w:t>一</w:t>
      </w:r>
      <w:proofErr w:type="gramEnd"/>
      <w:r>
        <w:rPr>
          <w:rFonts w:ascii="仿宋_GB2312" w:eastAsia="仿宋_GB2312" w:hAnsi="仿宋_GB2312" w:cs="仿宋_GB2312" w:hint="eastAsia"/>
          <w:spacing w:val="15"/>
          <w:sz w:val="32"/>
          <w:szCs w:val="32"/>
        </w:rPr>
        <w:t>漏电保护器。使用场所禁止使用非防爆电气设备设施。</w:t>
      </w:r>
    </w:p>
    <w:p w:rsidR="00002F5A" w:rsidRDefault="00002F5A" w:rsidP="00002F5A">
      <w:pPr>
        <w:pStyle w:val="a3"/>
        <w:spacing w:before="0" w:beforeAutospacing="0" w:after="0" w:afterAutospacing="0" w:line="580" w:lineRule="exact"/>
        <w:ind w:firstLineChars="200" w:firstLine="703"/>
        <w:jc w:val="both"/>
        <w:rPr>
          <w:rFonts w:ascii="仿宋_GB2312" w:eastAsia="仿宋_GB2312" w:hAnsi="仿宋_GB2312" w:cs="仿宋_GB2312"/>
          <w:spacing w:val="15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pacing w:val="15"/>
          <w:sz w:val="32"/>
          <w:szCs w:val="32"/>
        </w:rPr>
        <w:t>7、粉尘清洁要求：</w:t>
      </w:r>
      <w:r>
        <w:rPr>
          <w:rFonts w:ascii="仿宋_GB2312" w:eastAsia="仿宋_GB2312" w:hAnsi="仿宋_GB2312" w:cs="仿宋_GB2312" w:hint="eastAsia"/>
          <w:spacing w:val="15"/>
          <w:sz w:val="32"/>
          <w:szCs w:val="32"/>
        </w:rPr>
        <w:t>应在一体机使用场所制定清扫制度，包括清扫工具、清扫范围、清扫方式、清扫周期等内容，尤其是一体机内部应定期清洗或更换净化器，且每班需按规定清理积尘和湿式粉尘。</w:t>
      </w:r>
    </w:p>
    <w:p w:rsidR="00002F5A" w:rsidRDefault="00002F5A" w:rsidP="00002F5A">
      <w:pPr>
        <w:pStyle w:val="a3"/>
        <w:spacing w:before="0" w:beforeAutospacing="0" w:after="0" w:afterAutospacing="0" w:line="580" w:lineRule="exact"/>
        <w:ind w:firstLineChars="200" w:firstLine="703"/>
        <w:jc w:val="both"/>
        <w:rPr>
          <w:rFonts w:ascii="仿宋_GB2312" w:eastAsia="仿宋_GB2312" w:hAnsi="仿宋_GB2312" w:cs="仿宋_GB2312"/>
          <w:spacing w:val="15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pacing w:val="15"/>
          <w:sz w:val="32"/>
          <w:szCs w:val="32"/>
        </w:rPr>
        <w:t>8、动火作业要求：</w:t>
      </w:r>
      <w:r>
        <w:rPr>
          <w:rFonts w:ascii="仿宋_GB2312" w:eastAsia="仿宋_GB2312" w:hAnsi="仿宋_GB2312" w:cs="仿宋_GB2312" w:hint="eastAsia"/>
          <w:spacing w:val="15"/>
          <w:sz w:val="32"/>
          <w:szCs w:val="32"/>
        </w:rPr>
        <w:t>应在使用场所制定动火作业管理制度，包括动火作业审批，动火作业前粉尘清理（动火作业场所10米范围内、设备内部的可燃爆粉尘需要清理）以及相关防范措施（配备灭火器材，动火作业区段禁止粉尘作业，设备要停止运行）。</w:t>
      </w:r>
    </w:p>
    <w:p w:rsidR="00002F5A" w:rsidRDefault="00002F5A" w:rsidP="00002F5A">
      <w:pPr>
        <w:pStyle w:val="a3"/>
        <w:spacing w:before="0" w:beforeAutospacing="0" w:after="0" w:afterAutospacing="0" w:line="580" w:lineRule="exact"/>
        <w:ind w:firstLineChars="200" w:firstLine="703"/>
        <w:jc w:val="both"/>
        <w:rPr>
          <w:rFonts w:ascii="仿宋_GB2312" w:eastAsia="仿宋_GB2312" w:hAnsi="仿宋_GB2312" w:cs="仿宋_GB2312"/>
          <w:spacing w:val="15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pacing w:val="15"/>
          <w:sz w:val="32"/>
          <w:szCs w:val="32"/>
        </w:rPr>
        <w:t>9、设备使用要求：</w:t>
      </w:r>
      <w:r>
        <w:rPr>
          <w:rFonts w:ascii="仿宋_GB2312" w:eastAsia="仿宋_GB2312" w:hAnsi="仿宋_GB2312" w:cs="仿宋_GB2312" w:hint="eastAsia"/>
          <w:spacing w:val="15"/>
          <w:sz w:val="32"/>
          <w:szCs w:val="32"/>
        </w:rPr>
        <w:t>应使用符合《浙江省工贸企业粉尘防爆安全检查指导手册》的一体机设备（一体机须编码，做到</w:t>
      </w:r>
      <w:proofErr w:type="gramStart"/>
      <w:r>
        <w:rPr>
          <w:rFonts w:ascii="仿宋_GB2312" w:eastAsia="仿宋_GB2312" w:hAnsi="仿宋_GB2312" w:cs="仿宋_GB2312" w:hint="eastAsia"/>
          <w:spacing w:val="15"/>
          <w:sz w:val="32"/>
          <w:szCs w:val="32"/>
        </w:rPr>
        <w:t>一</w:t>
      </w:r>
      <w:proofErr w:type="gramEnd"/>
      <w:r>
        <w:rPr>
          <w:rFonts w:ascii="仿宋_GB2312" w:eastAsia="仿宋_GB2312" w:hAnsi="仿宋_GB2312" w:cs="仿宋_GB2312" w:hint="eastAsia"/>
          <w:spacing w:val="15"/>
          <w:sz w:val="32"/>
          <w:szCs w:val="32"/>
        </w:rPr>
        <w:t>机一证，产品质量保险证明），严禁未经安全论证私自改装一体机，严格遵循设备生产商规定的操作规程。使用单位应为作业员工购买安全生产责任险，享受其提供安全生产社会化服务，提升安全本质水平。</w:t>
      </w:r>
    </w:p>
    <w:p w:rsidR="00002F5A" w:rsidRDefault="00002F5A" w:rsidP="00002F5A">
      <w:pPr>
        <w:pStyle w:val="a3"/>
        <w:spacing w:before="0" w:beforeAutospacing="0" w:after="0" w:afterAutospacing="0" w:line="580" w:lineRule="exact"/>
        <w:ind w:firstLineChars="200" w:firstLine="703"/>
        <w:jc w:val="both"/>
        <w:rPr>
          <w:rFonts w:ascii="仿宋_GB2312" w:eastAsia="仿宋_GB2312" w:hAnsi="仿宋_GB2312" w:cs="仿宋_GB2312"/>
          <w:spacing w:val="15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pacing w:val="15"/>
          <w:sz w:val="32"/>
          <w:szCs w:val="32"/>
        </w:rPr>
        <w:t>10、粉尘安全处置要求：</w:t>
      </w:r>
      <w:r>
        <w:rPr>
          <w:rFonts w:ascii="仿宋_GB2312" w:eastAsia="仿宋_GB2312" w:hAnsi="仿宋_GB2312" w:cs="仿宋_GB2312" w:hint="eastAsia"/>
          <w:spacing w:val="15"/>
          <w:sz w:val="32"/>
          <w:szCs w:val="32"/>
        </w:rPr>
        <w:t>铝镁等金属湿粉尘，须采取压块处理保存。如不能压块宜在通风良好的场所采取足量</w:t>
      </w:r>
      <w:r>
        <w:rPr>
          <w:rFonts w:ascii="仿宋_GB2312" w:eastAsia="仿宋_GB2312" w:hAnsi="仿宋_GB2312" w:cs="仿宋_GB2312" w:hint="eastAsia"/>
          <w:spacing w:val="15"/>
          <w:sz w:val="32"/>
          <w:szCs w:val="32"/>
        </w:rPr>
        <w:lastRenderedPageBreak/>
        <w:t>水浸泡（粉尘</w:t>
      </w:r>
      <w:proofErr w:type="gramStart"/>
      <w:r>
        <w:rPr>
          <w:rFonts w:ascii="仿宋_GB2312" w:eastAsia="仿宋_GB2312" w:hAnsi="仿宋_GB2312" w:cs="仿宋_GB2312" w:hint="eastAsia"/>
          <w:spacing w:val="15"/>
          <w:sz w:val="32"/>
          <w:szCs w:val="32"/>
        </w:rPr>
        <w:t>堆积面</w:t>
      </w:r>
      <w:proofErr w:type="gramEnd"/>
      <w:r>
        <w:rPr>
          <w:rFonts w:ascii="仿宋_GB2312" w:eastAsia="仿宋_GB2312" w:hAnsi="仿宋_GB2312" w:cs="仿宋_GB2312" w:hint="eastAsia"/>
          <w:spacing w:val="15"/>
          <w:sz w:val="32"/>
          <w:szCs w:val="32"/>
        </w:rPr>
        <w:t>不暴露于空气）的贮存方式，不得暴晒，或在采取通风、氢气监测等一种或多种恰当的防火防爆措施的相关场所中少量暂存。</w:t>
      </w:r>
    </w:p>
    <w:p w:rsidR="00002F5A" w:rsidRDefault="00002F5A" w:rsidP="00002F5A">
      <w:pPr>
        <w:pStyle w:val="a3"/>
        <w:spacing w:before="0" w:beforeAutospacing="0" w:after="0" w:afterAutospacing="0" w:line="580" w:lineRule="exact"/>
        <w:ind w:firstLineChars="200" w:firstLine="703"/>
        <w:jc w:val="both"/>
        <w:rPr>
          <w:rFonts w:ascii="仿宋_GB2312" w:eastAsia="仿宋_GB2312" w:hAnsi="仿宋_GB2312" w:cs="仿宋_GB2312"/>
          <w:spacing w:val="15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pacing w:val="15"/>
          <w:sz w:val="32"/>
          <w:szCs w:val="32"/>
        </w:rPr>
        <w:t>11、使用安全管理要求：</w:t>
      </w:r>
      <w:r>
        <w:rPr>
          <w:rFonts w:ascii="仿宋_GB2312" w:eastAsia="仿宋_GB2312" w:hAnsi="仿宋_GB2312" w:cs="仿宋_GB2312" w:hint="eastAsia"/>
          <w:spacing w:val="15"/>
          <w:sz w:val="32"/>
          <w:szCs w:val="32"/>
        </w:rPr>
        <w:t>企业应定期对一体机使用场所进行风险辨识，制定并落实管控措施。在醒目位置处设置岗位风险告知卡、安全管理制度、安全操作规程、事故应急指南、岗位应急处置卡、安全警示标志等以及确定禁烟（火）区域，为作业人员配备必要的劳动防护用品。</w:t>
      </w:r>
    </w:p>
    <w:p w:rsidR="00002F5A" w:rsidRDefault="00002F5A" w:rsidP="00002F5A">
      <w:pPr>
        <w:pStyle w:val="a3"/>
        <w:spacing w:before="0" w:beforeAutospacing="0" w:after="0" w:afterAutospacing="0" w:line="580" w:lineRule="exact"/>
        <w:ind w:firstLineChars="200" w:firstLine="703"/>
        <w:jc w:val="both"/>
        <w:rPr>
          <w:rFonts w:ascii="仿宋_GB2312" w:eastAsia="仿宋_GB2312" w:hAnsi="仿宋_GB2312" w:cs="仿宋_GB2312"/>
          <w:spacing w:val="15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pacing w:val="15"/>
          <w:sz w:val="32"/>
          <w:szCs w:val="32"/>
        </w:rPr>
        <w:t>12、科技信息化管理要求：</w:t>
      </w:r>
      <w:r>
        <w:rPr>
          <w:rFonts w:ascii="仿宋_GB2312" w:eastAsia="仿宋_GB2312" w:hAnsi="仿宋_GB2312" w:cs="仿宋_GB2312" w:hint="eastAsia"/>
          <w:spacing w:val="15"/>
          <w:sz w:val="32"/>
          <w:szCs w:val="32"/>
        </w:rPr>
        <w:t>一体机使用场所须安装防爆可视化摄像头和氢气、粉尘浓度监测装置。确保</w:t>
      </w:r>
      <w:proofErr w:type="gramStart"/>
      <w:r>
        <w:rPr>
          <w:rFonts w:ascii="仿宋_GB2312" w:eastAsia="仿宋_GB2312" w:hAnsi="仿宋_GB2312" w:cs="仿宋_GB2312" w:hint="eastAsia"/>
          <w:spacing w:val="15"/>
          <w:sz w:val="32"/>
          <w:szCs w:val="32"/>
        </w:rPr>
        <w:t>一体机启停</w:t>
      </w:r>
      <w:proofErr w:type="gramEnd"/>
      <w:r>
        <w:rPr>
          <w:rFonts w:ascii="仿宋_GB2312" w:eastAsia="仿宋_GB2312" w:hAnsi="仿宋_GB2312" w:cs="仿宋_GB2312" w:hint="eastAsia"/>
          <w:spacing w:val="15"/>
          <w:sz w:val="32"/>
          <w:szCs w:val="32"/>
        </w:rPr>
        <w:t>状态、液位、水量、流速，以及场所氢气浓度、粉尘浓度等实时数据正常读取，为下步接入政府线上监管平台做好预留。禁止关闭、破坏直接关系粉尘防爆安全的监控、报警、防控等设备、设施，或者篡改、隐瞒、销毁其相关数据、信息。</w:t>
      </w:r>
    </w:p>
    <w:p w:rsidR="00002F5A" w:rsidRDefault="00002F5A" w:rsidP="00002F5A">
      <w:pPr>
        <w:pStyle w:val="a3"/>
        <w:spacing w:before="0" w:beforeAutospacing="0" w:after="0" w:afterAutospacing="0" w:line="580" w:lineRule="exact"/>
        <w:ind w:firstLineChars="200" w:firstLine="703"/>
        <w:jc w:val="both"/>
        <w:rPr>
          <w:rFonts w:ascii="仿宋_GB2312" w:eastAsia="仿宋_GB2312" w:hAnsi="仿宋_GB2312" w:cs="仿宋_GB2312"/>
          <w:spacing w:val="15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pacing w:val="15"/>
          <w:sz w:val="32"/>
          <w:szCs w:val="32"/>
        </w:rPr>
        <w:t>13、验收确认要求：</w:t>
      </w:r>
      <w:r>
        <w:rPr>
          <w:rFonts w:ascii="仿宋_GB2312" w:eastAsia="仿宋_GB2312" w:hAnsi="仿宋_GB2312" w:cs="仿宋_GB2312" w:hint="eastAsia"/>
          <w:spacing w:val="15"/>
          <w:sz w:val="32"/>
          <w:szCs w:val="32"/>
        </w:rPr>
        <w:t>一体机使用单位应先向属地应急管理部门申报核查场地符合性，设置5个工位以下（不含5个）的由使用单位邀请2名以上专家（省级）现场验收确认，出具专家组意见。涉铝镁或其他涉金属粉尘设置5个工位以上（含5个）的按照“三同时”程序进行。</w:t>
      </w:r>
    </w:p>
    <w:p w:rsidR="00002F5A" w:rsidRDefault="00002F5A" w:rsidP="00002F5A">
      <w:pPr>
        <w:spacing w:line="580" w:lineRule="exact"/>
        <w:ind w:firstLineChars="200" w:firstLine="703"/>
        <w:rPr>
          <w:rFonts w:ascii="仿宋_GB2312" w:eastAsia="仿宋_GB2312" w:hAnsi="仿宋_GB2312" w:cs="仿宋_GB2312"/>
          <w:spacing w:val="15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pacing w:val="15"/>
          <w:kern w:val="0"/>
          <w:sz w:val="32"/>
          <w:szCs w:val="32"/>
        </w:rPr>
        <w:t>14、新改扩建要求：</w:t>
      </w:r>
      <w:r>
        <w:rPr>
          <w:rFonts w:ascii="仿宋_GB2312" w:eastAsia="仿宋_GB2312" w:hAnsi="仿宋_GB2312" w:cs="仿宋_GB2312" w:hint="eastAsia"/>
          <w:spacing w:val="15"/>
          <w:kern w:val="0"/>
          <w:sz w:val="32"/>
          <w:szCs w:val="32"/>
        </w:rPr>
        <w:t>新设或增加设备须采用</w:t>
      </w:r>
      <w:proofErr w:type="gramStart"/>
      <w:r>
        <w:rPr>
          <w:rFonts w:ascii="仿宋_GB2312" w:eastAsia="仿宋_GB2312" w:hAnsi="仿宋_GB2312" w:cs="仿宋_GB2312" w:hint="eastAsia"/>
          <w:spacing w:val="15"/>
          <w:kern w:val="0"/>
          <w:sz w:val="32"/>
          <w:szCs w:val="32"/>
        </w:rPr>
        <w:t>干抛湿</w:t>
      </w:r>
      <w:proofErr w:type="gramEnd"/>
      <w:r>
        <w:rPr>
          <w:rFonts w:ascii="仿宋_GB2312" w:eastAsia="仿宋_GB2312" w:hAnsi="仿宋_GB2312" w:cs="仿宋_GB2312" w:hint="eastAsia"/>
          <w:spacing w:val="15"/>
          <w:kern w:val="0"/>
          <w:sz w:val="32"/>
          <w:szCs w:val="32"/>
        </w:rPr>
        <w:t>除一体机。在原位置上适当扩大，可以不按“三同时”程序，</w:t>
      </w:r>
      <w:r>
        <w:rPr>
          <w:rFonts w:ascii="仿宋_GB2312" w:eastAsia="仿宋_GB2312" w:hAnsi="仿宋_GB2312" w:cs="仿宋_GB2312" w:hint="eastAsia"/>
          <w:spacing w:val="15"/>
          <w:kern w:val="0"/>
          <w:sz w:val="32"/>
          <w:szCs w:val="32"/>
        </w:rPr>
        <w:lastRenderedPageBreak/>
        <w:t>但须经专家组确认。使用场所位置调整或增加一体机设备数量，须按“三同时”程序进行（如厂房搬迁、不同层搬迁、同层搬迁）。</w:t>
      </w:r>
    </w:p>
    <w:p w:rsidR="00002F5A" w:rsidRDefault="00002F5A" w:rsidP="00002F5A">
      <w:pPr>
        <w:pStyle w:val="Default"/>
        <w:spacing w:line="580" w:lineRule="exact"/>
        <w:rPr>
          <w:rFonts w:ascii="仿宋" w:eastAsia="仿宋" w:hAnsi="仿宋" w:cs="仿宋"/>
          <w:color w:val="auto"/>
          <w:spacing w:val="15"/>
          <w:kern w:val="0"/>
          <w:sz w:val="32"/>
          <w:szCs w:val="32"/>
        </w:rPr>
      </w:pPr>
    </w:p>
    <w:p w:rsidR="00C35271" w:rsidRPr="00002F5A" w:rsidRDefault="00C35271"/>
    <w:sectPr w:rsidR="00C35271" w:rsidRPr="00002F5A">
      <w:pgSz w:w="11906" w:h="16838"/>
      <w:pgMar w:top="1984" w:right="1531" w:bottom="1984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公文小标宋">
    <w:altName w:val="微软雅黑"/>
    <w:charset w:val="86"/>
    <w:family w:val="auto"/>
    <w:pitch w:val="default"/>
    <w:sig w:usb0="00000000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F5A"/>
    <w:rsid w:val="00002F5A"/>
    <w:rsid w:val="00C3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002F5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002F5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002F5A"/>
    <w:rPr>
      <w:b/>
      <w:bCs/>
    </w:rPr>
  </w:style>
  <w:style w:type="paragraph" w:customStyle="1" w:styleId="Default">
    <w:name w:val="Default"/>
    <w:basedOn w:val="a"/>
    <w:next w:val="a"/>
    <w:qFormat/>
    <w:rsid w:val="00002F5A"/>
    <w:pPr>
      <w:autoSpaceDE w:val="0"/>
      <w:autoSpaceDN w:val="0"/>
      <w:adjustRightInd w:val="0"/>
      <w:textAlignment w:val="baseline"/>
    </w:pPr>
    <w:rPr>
      <w:rFonts w:ascii="黑体" w:eastAsia="黑体" w:hAnsi="Times New Roman" w:cs="黑体"/>
      <w:color w:val="000000"/>
      <w:sz w:val="24"/>
    </w:rPr>
  </w:style>
  <w:style w:type="paragraph" w:styleId="a5">
    <w:name w:val="Body Text Indent"/>
    <w:basedOn w:val="a"/>
    <w:link w:val="Char"/>
    <w:uiPriority w:val="99"/>
    <w:semiHidden/>
    <w:unhideWhenUsed/>
    <w:rsid w:val="00002F5A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5"/>
    <w:uiPriority w:val="99"/>
    <w:semiHidden/>
    <w:rsid w:val="00002F5A"/>
    <w:rPr>
      <w:szCs w:val="24"/>
    </w:rPr>
  </w:style>
  <w:style w:type="paragraph" w:styleId="2">
    <w:name w:val="Body Text First Indent 2"/>
    <w:basedOn w:val="a5"/>
    <w:link w:val="2Char"/>
    <w:uiPriority w:val="99"/>
    <w:semiHidden/>
    <w:unhideWhenUsed/>
    <w:rsid w:val="00002F5A"/>
    <w:pPr>
      <w:ind w:firstLineChars="200" w:firstLine="420"/>
    </w:pPr>
  </w:style>
  <w:style w:type="character" w:customStyle="1" w:styleId="2Char">
    <w:name w:val="正文首行缩进 2 Char"/>
    <w:basedOn w:val="Char"/>
    <w:link w:val="2"/>
    <w:uiPriority w:val="99"/>
    <w:semiHidden/>
    <w:rsid w:val="00002F5A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002F5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002F5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002F5A"/>
    <w:rPr>
      <w:b/>
      <w:bCs/>
    </w:rPr>
  </w:style>
  <w:style w:type="paragraph" w:customStyle="1" w:styleId="Default">
    <w:name w:val="Default"/>
    <w:basedOn w:val="a"/>
    <w:next w:val="a"/>
    <w:qFormat/>
    <w:rsid w:val="00002F5A"/>
    <w:pPr>
      <w:autoSpaceDE w:val="0"/>
      <w:autoSpaceDN w:val="0"/>
      <w:adjustRightInd w:val="0"/>
      <w:textAlignment w:val="baseline"/>
    </w:pPr>
    <w:rPr>
      <w:rFonts w:ascii="黑体" w:eastAsia="黑体" w:hAnsi="Times New Roman" w:cs="黑体"/>
      <w:color w:val="000000"/>
      <w:sz w:val="24"/>
    </w:rPr>
  </w:style>
  <w:style w:type="paragraph" w:styleId="a5">
    <w:name w:val="Body Text Indent"/>
    <w:basedOn w:val="a"/>
    <w:link w:val="Char"/>
    <w:uiPriority w:val="99"/>
    <w:semiHidden/>
    <w:unhideWhenUsed/>
    <w:rsid w:val="00002F5A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5"/>
    <w:uiPriority w:val="99"/>
    <w:semiHidden/>
    <w:rsid w:val="00002F5A"/>
    <w:rPr>
      <w:szCs w:val="24"/>
    </w:rPr>
  </w:style>
  <w:style w:type="paragraph" w:styleId="2">
    <w:name w:val="Body Text First Indent 2"/>
    <w:basedOn w:val="a5"/>
    <w:link w:val="2Char"/>
    <w:uiPriority w:val="99"/>
    <w:semiHidden/>
    <w:unhideWhenUsed/>
    <w:rsid w:val="00002F5A"/>
    <w:pPr>
      <w:ind w:firstLineChars="200" w:firstLine="420"/>
    </w:pPr>
  </w:style>
  <w:style w:type="character" w:customStyle="1" w:styleId="2Char">
    <w:name w:val="正文首行缩进 2 Char"/>
    <w:basedOn w:val="Char"/>
    <w:link w:val="2"/>
    <w:uiPriority w:val="99"/>
    <w:semiHidden/>
    <w:rsid w:val="00002F5A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301</Words>
  <Characters>1717</Characters>
  <Application>Microsoft Office Word</Application>
  <DocSecurity>0</DocSecurity>
  <Lines>14</Lines>
  <Paragraphs>4</Paragraphs>
  <ScaleCrop>false</ScaleCrop>
  <Company>微软中国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2023-03-20T07:54:00Z</dcterms:created>
  <dcterms:modified xsi:type="dcterms:W3CDTF">2023-03-20T07:55:00Z</dcterms:modified>
</cp:coreProperties>
</file>