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58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</w:rPr>
        <w:t>轮驻单位排班表（</w:t>
      </w:r>
      <w:r>
        <w:rPr>
          <w:rFonts w:hint="eastAsia" w:ascii="方正小标宋简体" w:hAnsi="方正小标宋简体" w:eastAsia="方正小标宋简体" w:cs="方正小标宋简体"/>
          <w:bCs/>
          <w:sz w:val="40"/>
          <w:lang w:val="en-US" w:eastAsia="zh-CN"/>
        </w:rPr>
        <w:t>2022年12</w:t>
      </w:r>
      <w:r>
        <w:rPr>
          <w:rFonts w:hint="eastAsia" w:ascii="方正小标宋简体" w:hAnsi="方正小标宋简体" w:eastAsia="方正小标宋简体" w:cs="方正小标宋简体"/>
          <w:bCs/>
          <w:sz w:val="40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58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</w:rPr>
      </w:pPr>
    </w:p>
    <w:tbl>
      <w:tblPr>
        <w:tblStyle w:val="5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867"/>
        <w:gridCol w:w="15"/>
        <w:gridCol w:w="1601"/>
        <w:gridCol w:w="15"/>
        <w:gridCol w:w="1469"/>
        <w:gridCol w:w="15"/>
        <w:gridCol w:w="4035"/>
        <w:gridCol w:w="15"/>
        <w:gridCol w:w="161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tblHeader/>
          <w:jc w:val="center"/>
        </w:trPr>
        <w:tc>
          <w:tcPr>
            <w:tcW w:w="882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1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1484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星期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入驻单位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窗口轮值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12月1日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星期四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区综合行政执法局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区民政局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星期五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区纪委区监委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63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温州市银行业保险业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人民调解委员会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星期一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区教育局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区财政局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12月6日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星期二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区金融办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区退役军人事务局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12月7日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星期三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区住建局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824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温州医科大学司法鉴定中心鹿城服务站</w:t>
            </w:r>
          </w:p>
        </w:tc>
        <w:tc>
          <w:tcPr>
            <w:tcW w:w="162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12月8日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星期四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区综合行政执法局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区残联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12月9日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星期五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区纪委区监委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区市场监管局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12月12日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星期一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区卫生健康局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市生态环境局鹿城分局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12月13日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星期二</w:t>
            </w: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区发展改革局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区经信局</w:t>
            </w:r>
          </w:p>
        </w:tc>
        <w:tc>
          <w:tcPr>
            <w:tcW w:w="1629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12月14日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星期三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区住建局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934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温州医科大学司法鉴定中心鹿城服务站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12月15日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星期四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区综合行政执法局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区新居民服务中心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12月16日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星期五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区纪委区监委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区市场监管局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12月19日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星期一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区教育局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区交通运输局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12月20日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星期二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区卫生健康局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市医疗保障局鹿城分局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12月21日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星期三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区住建局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7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温州医科大学司法鉴定中心鹿城服务站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cantSplit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12月22日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星期四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区综合行政执法局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cantSplit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区残联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12月23日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星期五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区纪委区监委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区市场监管局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12月26日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星期一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区农业农村局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区文化和广电旅游体育局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12月27日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星期二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区应急管理局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消防鹿城分局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12月28日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星期三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区住建局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43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温州医科大学司法鉴定中心鹿城服务站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12月29日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星期四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区综合行政执法局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区税务局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12月30日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星期五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区纪委区监委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10" w:hRule="exact"/>
          <w:jc w:val="center"/>
        </w:trPr>
        <w:tc>
          <w:tcPr>
            <w:tcW w:w="88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区市场监管局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下午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pacing w:val="-20"/>
          <w:sz w:val="28"/>
          <w:szCs w:val="2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YTU5NmY0NTNhMTQwYjkxYTIyOTkwMzUzYTA1NGMifQ=="/>
  </w:docVars>
  <w:rsids>
    <w:rsidRoot w:val="00000000"/>
    <w:rsid w:val="0111194F"/>
    <w:rsid w:val="01974152"/>
    <w:rsid w:val="01BA61B0"/>
    <w:rsid w:val="01CE57B8"/>
    <w:rsid w:val="01F65F24"/>
    <w:rsid w:val="02FD15E2"/>
    <w:rsid w:val="03507679"/>
    <w:rsid w:val="03575C81"/>
    <w:rsid w:val="05410488"/>
    <w:rsid w:val="082E7FF0"/>
    <w:rsid w:val="084D078E"/>
    <w:rsid w:val="08E04FFD"/>
    <w:rsid w:val="09551CA2"/>
    <w:rsid w:val="0A326B00"/>
    <w:rsid w:val="0AD87985"/>
    <w:rsid w:val="0AF943B7"/>
    <w:rsid w:val="0B61144B"/>
    <w:rsid w:val="0D1E14A7"/>
    <w:rsid w:val="0D31570C"/>
    <w:rsid w:val="0E275073"/>
    <w:rsid w:val="0E87741A"/>
    <w:rsid w:val="0EC4028B"/>
    <w:rsid w:val="0FD03043"/>
    <w:rsid w:val="10AA3894"/>
    <w:rsid w:val="10C241B0"/>
    <w:rsid w:val="10C571DE"/>
    <w:rsid w:val="11613FD9"/>
    <w:rsid w:val="11AC4F48"/>
    <w:rsid w:val="11C5788A"/>
    <w:rsid w:val="12293249"/>
    <w:rsid w:val="12E95668"/>
    <w:rsid w:val="13E24B3B"/>
    <w:rsid w:val="14BA0BD4"/>
    <w:rsid w:val="161C2C08"/>
    <w:rsid w:val="162523BB"/>
    <w:rsid w:val="164B016B"/>
    <w:rsid w:val="19102702"/>
    <w:rsid w:val="192D47A9"/>
    <w:rsid w:val="1A2A3350"/>
    <w:rsid w:val="1BFD0D1C"/>
    <w:rsid w:val="1C7B0D39"/>
    <w:rsid w:val="1D5A112D"/>
    <w:rsid w:val="1D923699"/>
    <w:rsid w:val="1E6908EA"/>
    <w:rsid w:val="1EF32AA0"/>
    <w:rsid w:val="209B1B0A"/>
    <w:rsid w:val="20C22F38"/>
    <w:rsid w:val="20E64631"/>
    <w:rsid w:val="22462BAD"/>
    <w:rsid w:val="22925047"/>
    <w:rsid w:val="241E3B9F"/>
    <w:rsid w:val="265E2191"/>
    <w:rsid w:val="266D4CF0"/>
    <w:rsid w:val="26E97BAF"/>
    <w:rsid w:val="27513170"/>
    <w:rsid w:val="27A744E1"/>
    <w:rsid w:val="28F11339"/>
    <w:rsid w:val="29005858"/>
    <w:rsid w:val="299950A6"/>
    <w:rsid w:val="2A0A2EC8"/>
    <w:rsid w:val="2A5642D7"/>
    <w:rsid w:val="2C6A2F95"/>
    <w:rsid w:val="2CC81F0D"/>
    <w:rsid w:val="2D2105E2"/>
    <w:rsid w:val="2E3B648D"/>
    <w:rsid w:val="2E912FC2"/>
    <w:rsid w:val="2EA25753"/>
    <w:rsid w:val="2F33070E"/>
    <w:rsid w:val="2FC86FFB"/>
    <w:rsid w:val="30B579BF"/>
    <w:rsid w:val="30C776F3"/>
    <w:rsid w:val="31C57D5C"/>
    <w:rsid w:val="322272D6"/>
    <w:rsid w:val="32EA3F15"/>
    <w:rsid w:val="33F079A9"/>
    <w:rsid w:val="35732E8B"/>
    <w:rsid w:val="36511F38"/>
    <w:rsid w:val="36F64A48"/>
    <w:rsid w:val="375025B4"/>
    <w:rsid w:val="375F7E80"/>
    <w:rsid w:val="37647A49"/>
    <w:rsid w:val="37B95FB9"/>
    <w:rsid w:val="38176A2B"/>
    <w:rsid w:val="3851793E"/>
    <w:rsid w:val="38D06509"/>
    <w:rsid w:val="38E52187"/>
    <w:rsid w:val="3A195EAE"/>
    <w:rsid w:val="3A2F16DD"/>
    <w:rsid w:val="3D561333"/>
    <w:rsid w:val="3F3F4A4F"/>
    <w:rsid w:val="40C039DD"/>
    <w:rsid w:val="415823BC"/>
    <w:rsid w:val="416A0352"/>
    <w:rsid w:val="41BB4299"/>
    <w:rsid w:val="423B39BB"/>
    <w:rsid w:val="43FA76B5"/>
    <w:rsid w:val="440F1941"/>
    <w:rsid w:val="44D67BA0"/>
    <w:rsid w:val="44F104D5"/>
    <w:rsid w:val="45D45F6D"/>
    <w:rsid w:val="46212C64"/>
    <w:rsid w:val="46380A1F"/>
    <w:rsid w:val="464D38D0"/>
    <w:rsid w:val="46544E28"/>
    <w:rsid w:val="46645DE0"/>
    <w:rsid w:val="467C4DAF"/>
    <w:rsid w:val="47915563"/>
    <w:rsid w:val="484358EA"/>
    <w:rsid w:val="48C9647A"/>
    <w:rsid w:val="49D62133"/>
    <w:rsid w:val="4A1F3F7B"/>
    <w:rsid w:val="4A33567F"/>
    <w:rsid w:val="4AFD0B8E"/>
    <w:rsid w:val="4C22686D"/>
    <w:rsid w:val="4C374D89"/>
    <w:rsid w:val="4C5E6C28"/>
    <w:rsid w:val="4C703428"/>
    <w:rsid w:val="4D3A7529"/>
    <w:rsid w:val="4D656639"/>
    <w:rsid w:val="4E0C6316"/>
    <w:rsid w:val="4F0C7544"/>
    <w:rsid w:val="4F367F4B"/>
    <w:rsid w:val="4F49475B"/>
    <w:rsid w:val="50446212"/>
    <w:rsid w:val="509D185F"/>
    <w:rsid w:val="513E0EB3"/>
    <w:rsid w:val="51FA5D0A"/>
    <w:rsid w:val="5250577E"/>
    <w:rsid w:val="52F23276"/>
    <w:rsid w:val="5344305D"/>
    <w:rsid w:val="54AE03CB"/>
    <w:rsid w:val="54B971CF"/>
    <w:rsid w:val="57487E08"/>
    <w:rsid w:val="57AD5FC3"/>
    <w:rsid w:val="587C29ED"/>
    <w:rsid w:val="59420D04"/>
    <w:rsid w:val="595216CD"/>
    <w:rsid w:val="59540186"/>
    <w:rsid w:val="5BE534A9"/>
    <w:rsid w:val="5C11169E"/>
    <w:rsid w:val="5C2A2760"/>
    <w:rsid w:val="5CB625B7"/>
    <w:rsid w:val="5CC95A88"/>
    <w:rsid w:val="5CF9421E"/>
    <w:rsid w:val="5E227B93"/>
    <w:rsid w:val="5E7F1E00"/>
    <w:rsid w:val="5E841D22"/>
    <w:rsid w:val="5EA01EE8"/>
    <w:rsid w:val="60693EDC"/>
    <w:rsid w:val="61073553"/>
    <w:rsid w:val="61AD00BB"/>
    <w:rsid w:val="61B3143E"/>
    <w:rsid w:val="62661846"/>
    <w:rsid w:val="63951E3F"/>
    <w:rsid w:val="64B6243F"/>
    <w:rsid w:val="659C2A5E"/>
    <w:rsid w:val="661C694B"/>
    <w:rsid w:val="669308DF"/>
    <w:rsid w:val="66F227B6"/>
    <w:rsid w:val="66FA33C6"/>
    <w:rsid w:val="670C7632"/>
    <w:rsid w:val="6769416A"/>
    <w:rsid w:val="679D64DC"/>
    <w:rsid w:val="67E6112E"/>
    <w:rsid w:val="69140F48"/>
    <w:rsid w:val="694C01BA"/>
    <w:rsid w:val="6A3B68F3"/>
    <w:rsid w:val="6A884242"/>
    <w:rsid w:val="6B7439F8"/>
    <w:rsid w:val="6C3E7B32"/>
    <w:rsid w:val="6D486A7B"/>
    <w:rsid w:val="6EF02FE3"/>
    <w:rsid w:val="6F115FC2"/>
    <w:rsid w:val="6FA46DC7"/>
    <w:rsid w:val="6FEA59C9"/>
    <w:rsid w:val="70256BB9"/>
    <w:rsid w:val="70A6423A"/>
    <w:rsid w:val="71BA5C16"/>
    <w:rsid w:val="72912E13"/>
    <w:rsid w:val="72B56EA4"/>
    <w:rsid w:val="73262D18"/>
    <w:rsid w:val="744A2516"/>
    <w:rsid w:val="74E42B19"/>
    <w:rsid w:val="76310AE9"/>
    <w:rsid w:val="772D51EB"/>
    <w:rsid w:val="78883EC8"/>
    <w:rsid w:val="797B6E95"/>
    <w:rsid w:val="79E63D12"/>
    <w:rsid w:val="7A8A28F0"/>
    <w:rsid w:val="7B2148E1"/>
    <w:rsid w:val="7C021AAC"/>
    <w:rsid w:val="7C111707"/>
    <w:rsid w:val="7C1F154D"/>
    <w:rsid w:val="7CE0713F"/>
    <w:rsid w:val="7D790688"/>
    <w:rsid w:val="7DCD2571"/>
    <w:rsid w:val="7E3353E2"/>
    <w:rsid w:val="7E6B2A38"/>
    <w:rsid w:val="7ED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  <w:rPr>
      <w:rFonts w:ascii="仿宋_GB2312" w:hAnsi="Times New Roman" w:eastAsia="仿宋_GB2312" w:cs="Times New Roman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815</Words>
  <Characters>882</Characters>
  <Paragraphs>452</Paragraphs>
  <TotalTime>4</TotalTime>
  <ScaleCrop>false</ScaleCrop>
  <LinksUpToDate>false</LinksUpToDate>
  <CharactersWithSpaces>942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2020-06-30T09:12:00Z</dcterms:created>
  <dc:creator>雨林木风</dc:creator>
  <cp:lastModifiedBy>yuancheng</cp:lastModifiedBy>
  <cp:lastPrinted>2022-10-28T07:54:00Z</cp:lastPrinted>
  <dcterms:modified xsi:type="dcterms:W3CDTF">2022-11-25T09:10:01Z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231598E5CB474435B3D64A836199FDFF</vt:lpwstr>
  </property>
</Properties>
</file>