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2019年中共温州市鹿城区委宣传部、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温州市鹿城区广播电视新闻中心公开选调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事业工作人员公告</w:t>
      </w:r>
    </w:p>
    <w:p>
      <w:pPr>
        <w:jc w:val="center"/>
        <w:rPr>
          <w:rFonts w:ascii="方正小标宋简体" w:hAnsi="宋体" w:eastAsia="方正小标宋简体"/>
          <w:sz w:val="46"/>
          <w:szCs w:val="4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因工作需要，商温州市鹿城区人力资源和社会保障局同意，中共温州市鹿城区委宣传部下属事业单位鹿城区对外宣传管理中心、鹿城区广播电视新闻中心在全市范围内公开选调</w:t>
      </w:r>
      <w:r>
        <w:rPr>
          <w:rFonts w:hint="eastAsia" w:ascii="仿宋" w:hAnsi="仿宋" w:eastAsia="仿宋" w:cs="仿宋"/>
          <w:sz w:val="32"/>
          <w:szCs w:val="32"/>
        </w:rPr>
        <w:t>事业编制工作人员</w:t>
      </w:r>
      <w:r>
        <w:rPr>
          <w:rFonts w:hint="eastAsia" w:ascii="仿宋_GB2312" w:eastAsia="仿宋_GB2312"/>
          <w:sz w:val="32"/>
          <w:szCs w:val="32"/>
        </w:rPr>
        <w:t>，现将有关事项公告如下：</w:t>
      </w:r>
    </w:p>
    <w:p>
      <w:p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一、选调资格条件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1.遵守宪法和法律，具有良好的品行，有组织观念和大局意识，有较强的沟通协调能力，有强烈的事业心和责任心，身体健康；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2.温州市事业单位在编在岗满三年（含试用期）的工作人员，其中新录用到乡镇（街道）事业单位的须在编在岗满五年（含试用期），计算时间截止到2019年6月26日；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3.具有选调岗位所需的年龄、学历、资历、专业等条件；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4.近3年年度考核均为合格等次以上（含试用期不确定等次）。</w:t>
      </w:r>
    </w:p>
    <w:p>
      <w:pPr>
        <w:ind w:firstLine="640" w:firstLineChars="200"/>
        <w:rPr>
          <w:rFonts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有下列情形之一的，不得参加选调：（1）涉嫌违纪违法正在接受有关专门机关审查尚未作出结论的；（2）受处分期间或未满影响期限的；（3）按照国家有关规定，到定向单位工作未满服务年限或对调动有其他限制性规定的；（4）法律、法规规定的其他情形。</w:t>
      </w:r>
    </w:p>
    <w:p>
      <w:p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二、选调具体岗位及要求</w:t>
      </w:r>
    </w:p>
    <w:p>
      <w:pPr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具体岗位及要求详见《中共温州市鹿城区委宣传部、温州市鹿城区广播电视新闻中心公开选调事业工作人员计划表》（附件1）。</w:t>
      </w:r>
    </w:p>
    <w:p>
      <w:pPr>
        <w:ind w:firstLine="643" w:firstLineChars="20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三、选调程序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按照“公开、平等、竞争、择优”的原则，通过公开报名、统一考试、严格考察、择优选调的方式进行。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（一）公开报名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本次选调采用现场报名方式。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1.报名时间：2019年6月26日至6月28日（上午8:30—11:30 ，下午14:30—17:30）。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2.报名地点：中共温州市鹿城区委宣传部办公室（广场路188号鹿城区行政中心2号楼510室）。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3.报名所需材料：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（1）本人有效期内第二代身份证、毕业证书、岗位所需资格证书等原件及复印件、1寸同底彩色免冠近期照片3张。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（2）《中共温州市鹿城区委宣传部、温州市鹿城区广播电视新闻中心公开选调事业工作人员报名表》（附件2）。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（3）所有报名材料的提交统一截止到2019年6月28日下午17：30。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4.一人限报一个岗位，报考人员对提交材料的真实性负责，凡弄虚作假者，一经查实，即取消资格。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5.经资格审核通过后，取得笔试资格。符合报考条件的人数与选调计划数达不到3：1比例的，将相应核减或取消选调计划。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（二）笔试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主要测试应试者分析、解决问题的能力和综合文字水平。笔试具体时间、地点另行通知。笔试满分为100分，合格分为60分。笔试不合格者，不列为面试对象。笔试结束后，根据笔试成绩按选调计划数1：3的比例从高分到低分确定面试对象。如遇同分，一并进入面试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（三）面试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注重对应试者能力素质、个性特征和职位适应程度等方面进行了解。面试具体时间、地点另行通知。参加面试人员在面试前3天提交所在单位、主管部门及当地人事主管部门同意其参加面试的书面意见（附件3），否则取消面试资格，其空缺根据笔试成绩从高分到低分依次递补。面试满分为100分，合格分为60分。面试不合格者，不列为体检、考察对象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面试结束后，按笔试、面试各占50%确定综合成绩，按选调计划数1：1的比例从高分到低分确定体检、考察对象。如遇同分，以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成绩高分者优先。</w:t>
      </w:r>
      <w:bookmarkStart w:id="0" w:name="_GoBack"/>
      <w:bookmarkEnd w:id="0"/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（四）体检、考察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体检、考察对象须按规定的时间、地点和要求（另行通知），携带本人</w:t>
      </w:r>
      <w:r>
        <w:rPr>
          <w:rFonts w:hint="eastAsia" w:ascii="仿宋_GB2312" w:eastAsia="仿宋_GB2312"/>
          <w:sz w:val="32"/>
          <w:szCs w:val="32"/>
        </w:rPr>
        <w:t>有效期内第二代</w:t>
      </w:r>
      <w:r>
        <w:rPr>
          <w:rFonts w:hint="eastAsia" w:ascii="仿宋_GB2312" w:hAnsi="宋体" w:eastAsia="仿宋_GB2312"/>
          <w:sz w:val="32"/>
          <w:szCs w:val="32"/>
        </w:rPr>
        <w:t>身份证参加体检。不按规定时间、地点和要求参加体检的，作自动放弃处理。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体检、考察标准参照公务员录用有关规定执行。如有体检、考察自动放弃或不合格者，</w:t>
      </w:r>
      <w:r>
        <w:rPr>
          <w:rFonts w:hint="eastAsia" w:ascii="仿宋_GB2312" w:eastAsia="仿宋_GB2312"/>
          <w:sz w:val="32"/>
          <w:szCs w:val="32"/>
        </w:rPr>
        <w:t>根据综合成绩研究确定是否递补。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（五）公示、调动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、考察合格人员，确定为拟选调对象，在鹿城公务网（http://www.lucheng.gov.cn）予以公示７个工作日。公示期满，无异议的，按有关规定办理调动手续。如有自动放弃或取消选调资格者，根据综合成绩研究确定是否递补。</w:t>
      </w:r>
      <w:r>
        <w:rPr>
          <w:rFonts w:hint="eastAsia" w:ascii="仿宋" w:hAnsi="仿宋" w:eastAsia="仿宋" w:cs="仿宋"/>
          <w:sz w:val="32"/>
          <w:szCs w:val="32"/>
        </w:rPr>
        <w:t>未尽事宜，由选调单位负责解释。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left="2078" w:leftChars="304" w:hanging="1440" w:hangingChars="4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</w:t>
      </w:r>
      <w:r>
        <w:rPr>
          <w:rFonts w:hint="eastAsia" w:ascii="仿宋_GB2312" w:hAnsi="黑体" w:eastAsia="仿宋_GB2312" w:cs="黑体"/>
          <w:bCs/>
          <w:sz w:val="32"/>
          <w:szCs w:val="32"/>
        </w:rPr>
        <w:t>中共温州市鹿城区委宣传部、温州市鹿城区广播电视新闻中心公开选调事业工作人员计划表</w:t>
      </w:r>
    </w:p>
    <w:p>
      <w:pPr>
        <w:ind w:firstLine="1600" w:firstLineChars="5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_GB2312" w:hAnsi="黑体" w:eastAsia="仿宋_GB2312" w:cs="黑体"/>
          <w:bCs/>
          <w:sz w:val="32"/>
          <w:szCs w:val="32"/>
        </w:rPr>
        <w:t>中共温州市鹿城区委宣传部、温州市鹿城区广播电</w:t>
      </w:r>
    </w:p>
    <w:p>
      <w:pPr>
        <w:ind w:firstLine="2080" w:firstLineChars="65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视新闻中心公开选调事业工作人员</w:t>
      </w:r>
      <w:r>
        <w:rPr>
          <w:rFonts w:hint="eastAsia" w:ascii="仿宋" w:hAnsi="仿宋" w:eastAsia="仿宋" w:cs="仿宋"/>
          <w:sz w:val="32"/>
          <w:szCs w:val="32"/>
        </w:rPr>
        <w:t>报名表</w:t>
      </w: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证明</w:t>
      </w:r>
    </w:p>
    <w:p>
      <w:pPr>
        <w:tabs>
          <w:tab w:val="left" w:pos="7200"/>
        </w:tabs>
        <w:ind w:firstLine="4860" w:firstLineChars="1350"/>
        <w:rPr>
          <w:rFonts w:ascii="仿宋_GB2312" w:hAnsi="仿宋" w:eastAsia="仿宋_GB2312"/>
          <w:spacing w:val="20"/>
          <w:sz w:val="32"/>
          <w:szCs w:val="32"/>
        </w:rPr>
      </w:pPr>
    </w:p>
    <w:p>
      <w:pPr>
        <w:tabs>
          <w:tab w:val="left" w:pos="7200"/>
        </w:tabs>
        <w:ind w:firstLine="4860" w:firstLineChars="1350"/>
        <w:rPr>
          <w:rFonts w:ascii="仿宋_GB2312" w:hAnsi="仿宋" w:eastAsia="仿宋_GB2312"/>
          <w:spacing w:val="20"/>
          <w:sz w:val="32"/>
          <w:szCs w:val="32"/>
        </w:rPr>
      </w:pPr>
    </w:p>
    <w:p>
      <w:pPr>
        <w:tabs>
          <w:tab w:val="left" w:pos="7200"/>
        </w:tabs>
        <w:ind w:firstLine="4860" w:firstLineChars="1350"/>
        <w:rPr>
          <w:rFonts w:ascii="仿宋_GB2312" w:hAnsi="仿宋" w:eastAsia="仿宋_GB2312"/>
          <w:spacing w:val="20"/>
          <w:sz w:val="32"/>
          <w:szCs w:val="32"/>
        </w:rPr>
      </w:pPr>
    </w:p>
    <w:p>
      <w:pPr>
        <w:pStyle w:val="6"/>
        <w:spacing w:before="0" w:beforeAutospacing="0" w:after="0" w:afterAutospacing="0"/>
        <w:ind w:right="32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中共温州市鹿城区委宣传部</w:t>
      </w:r>
    </w:p>
    <w:p>
      <w:pPr>
        <w:pStyle w:val="6"/>
        <w:spacing w:before="0" w:beforeAutospacing="0" w:after="0" w:afterAutospacing="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温州市鹿城区广播电视新闻中心</w:t>
      </w:r>
    </w:p>
    <w:p>
      <w:pPr>
        <w:pStyle w:val="6"/>
        <w:wordWrap w:val="0"/>
        <w:spacing w:before="0" w:beforeAutospacing="0" w:after="0" w:afterAutospacing="0"/>
        <w:ind w:right="64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2019年6月19日   </w:t>
      </w:r>
    </w:p>
    <w:p>
      <w:pPr>
        <w:spacing w:line="660" w:lineRule="exact"/>
        <w:rPr>
          <w:rFonts w:ascii="黑体" w:hAnsi="黑体" w:eastAsia="黑体" w:cs="黑体"/>
          <w:color w:val="000000"/>
          <w:spacing w:val="-8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18" w:right="1508" w:bottom="1418" w:left="1418" w:header="851" w:footer="992" w:gutter="0"/>
          <w:cols w:space="720" w:num="1"/>
          <w:docGrid w:type="lines" w:linePitch="312" w:charSpace="0"/>
        </w:sectPr>
      </w:pPr>
    </w:p>
    <w:p>
      <w:pPr>
        <w:spacing w:line="660" w:lineRule="exact"/>
        <w:rPr>
          <w:rFonts w:ascii="黑体" w:hAnsi="黑体" w:eastAsia="黑体" w:cs="黑体"/>
          <w:color w:val="000000"/>
          <w:spacing w:val="-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8"/>
          <w:sz w:val="32"/>
          <w:szCs w:val="32"/>
        </w:rPr>
        <w:t>附件1</w:t>
      </w:r>
    </w:p>
    <w:p>
      <w:pPr>
        <w:spacing w:line="520" w:lineRule="exact"/>
        <w:jc w:val="center"/>
        <w:rPr>
          <w:rFonts w:eastAsia="华文中宋"/>
          <w:b/>
          <w:bCs/>
          <w:spacing w:val="-10"/>
          <w:w w:val="90"/>
          <w:sz w:val="38"/>
        </w:rPr>
      </w:pPr>
      <w:r>
        <w:rPr>
          <w:rFonts w:hint="eastAsia" w:eastAsia="华文中宋"/>
          <w:b/>
          <w:bCs/>
          <w:spacing w:val="-10"/>
          <w:w w:val="90"/>
          <w:sz w:val="38"/>
        </w:rPr>
        <w:t>中共温州市鹿城区委宣传部、温州市鹿城区广播电视新闻中心公开选调事业工作人员计划表</w:t>
      </w:r>
    </w:p>
    <w:p>
      <w:pPr>
        <w:spacing w:line="520" w:lineRule="exact"/>
        <w:jc w:val="center"/>
        <w:rPr>
          <w:rFonts w:eastAsia="华文中宋"/>
          <w:b/>
          <w:bCs/>
          <w:spacing w:val="-10"/>
          <w:w w:val="90"/>
          <w:sz w:val="10"/>
          <w:szCs w:val="10"/>
        </w:rPr>
      </w:pPr>
    </w:p>
    <w:tbl>
      <w:tblPr>
        <w:tblStyle w:val="7"/>
        <w:tblW w:w="145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9"/>
        <w:gridCol w:w="1543"/>
        <w:gridCol w:w="986"/>
        <w:gridCol w:w="1282"/>
        <w:gridCol w:w="1134"/>
        <w:gridCol w:w="1478"/>
        <w:gridCol w:w="4791"/>
        <w:gridCol w:w="18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144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  <w:t>选调单位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  <w:t>选调岗位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  <w:t>选调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  <w:t>计划数</w:t>
            </w:r>
          </w:p>
        </w:tc>
        <w:tc>
          <w:tcPr>
            <w:tcW w:w="8685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  <w:t>选调资格条件</w:t>
            </w:r>
          </w:p>
        </w:tc>
        <w:tc>
          <w:tcPr>
            <w:tcW w:w="1847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</w:trPr>
        <w:tc>
          <w:tcPr>
            <w:tcW w:w="144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  <w:t>年龄</w:t>
            </w:r>
          </w:p>
        </w:tc>
        <w:tc>
          <w:tcPr>
            <w:tcW w:w="1134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  <w:t>专业</w:t>
            </w:r>
          </w:p>
        </w:tc>
        <w:tc>
          <w:tcPr>
            <w:tcW w:w="4791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8"/>
                <w:szCs w:val="28"/>
                <w:u w:color="000000"/>
              </w:rPr>
              <w:t>其他要求</w:t>
            </w:r>
          </w:p>
        </w:tc>
        <w:tc>
          <w:tcPr>
            <w:tcW w:w="184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</w:trPr>
        <w:tc>
          <w:tcPr>
            <w:tcW w:w="1449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温州市鹿城区对外宣传管理中心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（全额拨款）</w:t>
            </w:r>
          </w:p>
        </w:tc>
        <w:tc>
          <w:tcPr>
            <w:tcW w:w="15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文字岗位</w:t>
            </w:r>
          </w:p>
        </w:tc>
        <w:tc>
          <w:tcPr>
            <w:tcW w:w="986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color="000000"/>
              </w:rPr>
              <w:t>2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1984年6月  26日以后出生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大学本科及以上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color="000000"/>
              </w:rPr>
              <w:t>不限</w:t>
            </w:r>
          </w:p>
        </w:tc>
        <w:tc>
          <w:tcPr>
            <w:tcW w:w="4791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1.</w:t>
            </w:r>
            <w:r>
              <w:rPr>
                <w:rFonts w:hint="eastAsia" w:ascii="仿宋_GB2312" w:hAnsi="仿宋" w:eastAsia="仿宋_GB2312" w:cs="仿宋"/>
                <w:sz w:val="24"/>
              </w:rPr>
              <w:t>中共党员；</w:t>
            </w:r>
          </w:p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2.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从事文字岗位工作或具有文字岗位工作经历，具有较高的文字水平。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咨询电话：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88030189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 w:hRule="atLeast"/>
        </w:trPr>
        <w:tc>
          <w:tcPr>
            <w:tcW w:w="14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温州市鹿城区广播电视新闻中心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（全额拨款）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新闻采编岗位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color="000000"/>
              </w:rPr>
              <w:t>1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1984年6月  26日以后出生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大学本科及以上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color="000000"/>
              </w:rPr>
              <w:t>新闻学、传播学、汉语言文学、汉语言</w:t>
            </w:r>
          </w:p>
        </w:tc>
        <w:tc>
          <w:tcPr>
            <w:tcW w:w="4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具有三年以上</w:t>
            </w:r>
            <w:r>
              <w:rPr>
                <w:rFonts w:hint="eastAsia" w:ascii="仿宋_GB2312" w:hAnsi="仿宋" w:eastAsia="仿宋_GB2312" w:cs="仿宋"/>
                <w:sz w:val="24"/>
              </w:rPr>
              <w:t>新闻采编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工作经历。</w:t>
            </w:r>
          </w:p>
        </w:tc>
        <w:tc>
          <w:tcPr>
            <w:tcW w:w="18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咨询电话：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88030150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摄像岗位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color="000000"/>
              </w:rPr>
              <w:t>1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1984年6月  26日以后出生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大学本科及以上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color="000000"/>
              </w:rPr>
              <w:t>摄影摄像相关专业</w:t>
            </w:r>
          </w:p>
        </w:tc>
        <w:tc>
          <w:tcPr>
            <w:tcW w:w="4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具有四级摄像师及以上任职资格。</w:t>
            </w:r>
          </w:p>
        </w:tc>
        <w:tc>
          <w:tcPr>
            <w:tcW w:w="18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2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新媒体编辑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岗位</w:t>
            </w:r>
          </w:p>
        </w:tc>
        <w:tc>
          <w:tcPr>
            <w:tcW w:w="9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  <w:u w:color="000000"/>
              </w:rPr>
              <w:t>1</w:t>
            </w:r>
          </w:p>
        </w:tc>
        <w:tc>
          <w:tcPr>
            <w:tcW w:w="128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1984年6月  26日以后出生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大学本科及以上</w:t>
            </w:r>
          </w:p>
        </w:tc>
        <w:tc>
          <w:tcPr>
            <w:tcW w:w="14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" w:eastAsia="仿宋_GB2312" w:cs="仿宋"/>
                <w:color w:val="000000"/>
                <w:kern w:val="0"/>
                <w:sz w:val="24"/>
                <w:u w:color="000000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网络与新媒体、广告学、编辑出版学、数字出版</w:t>
            </w:r>
          </w:p>
        </w:tc>
        <w:tc>
          <w:tcPr>
            <w:tcW w:w="47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具有三年以上新媒体</w:t>
            </w:r>
            <w:r>
              <w:rPr>
                <w:rFonts w:hint="eastAsia" w:ascii="仿宋_GB2312" w:hAnsi="仿宋" w:eastAsia="仿宋_GB2312" w:cs="仿宋"/>
                <w:sz w:val="24"/>
                <w:lang w:eastAsia="zh-CN"/>
              </w:rPr>
              <w:t>编辑</w:t>
            </w:r>
            <w:r>
              <w:rPr>
                <w:rFonts w:hint="eastAsia" w:ascii="仿宋_GB2312" w:hAnsi="仿宋" w:eastAsia="仿宋_GB2312" w:cs="仿宋"/>
                <w:sz w:val="24"/>
              </w:rPr>
              <w:t>工作经历。</w:t>
            </w:r>
          </w:p>
        </w:tc>
        <w:tc>
          <w:tcPr>
            <w:tcW w:w="18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</w:tbl>
    <w:p>
      <w:pPr>
        <w:spacing w:after="233" w:afterLines="73" w:line="660" w:lineRule="exact"/>
        <w:jc w:val="center"/>
        <w:rPr>
          <w:rFonts w:ascii="方正小标宋简体" w:eastAsia="方正小标宋简体"/>
          <w:color w:val="000000"/>
          <w:spacing w:val="-8"/>
          <w:sz w:val="32"/>
          <w:szCs w:val="32"/>
        </w:rPr>
      </w:pPr>
    </w:p>
    <w:p>
      <w:pPr>
        <w:spacing w:after="233" w:afterLines="73" w:line="660" w:lineRule="exact"/>
        <w:jc w:val="center"/>
        <w:rPr>
          <w:rFonts w:ascii="方正小标宋简体" w:eastAsia="方正小标宋简体"/>
          <w:color w:val="000000"/>
          <w:spacing w:val="-8"/>
          <w:sz w:val="32"/>
          <w:szCs w:val="32"/>
        </w:rPr>
        <w:sectPr>
          <w:pgSz w:w="16838" w:h="11906" w:orient="landscape"/>
          <w:pgMar w:top="1417" w:right="1418" w:bottom="1508" w:left="1418" w:header="851" w:footer="992" w:gutter="0"/>
          <w:cols w:space="720" w:num="1"/>
          <w:docGrid w:type="lines" w:linePitch="320" w:charSpace="0"/>
        </w:sectPr>
      </w:pPr>
    </w:p>
    <w:p>
      <w:pPr>
        <w:spacing w:line="660" w:lineRule="exact"/>
        <w:rPr>
          <w:rFonts w:ascii="黑体" w:hAnsi="黑体" w:eastAsia="黑体" w:cs="黑体"/>
          <w:color w:val="000000"/>
          <w:spacing w:val="-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8"/>
          <w:sz w:val="32"/>
          <w:szCs w:val="32"/>
        </w:rPr>
        <w:t>附件2</w:t>
      </w:r>
    </w:p>
    <w:p>
      <w:pPr>
        <w:spacing w:line="520" w:lineRule="exact"/>
        <w:jc w:val="center"/>
        <w:rPr>
          <w:rFonts w:eastAsia="华文中宋"/>
          <w:b/>
          <w:bCs/>
          <w:spacing w:val="-10"/>
          <w:w w:val="90"/>
          <w:sz w:val="38"/>
        </w:rPr>
      </w:pPr>
      <w:r>
        <w:rPr>
          <w:rFonts w:hint="eastAsia" w:eastAsia="华文中宋"/>
          <w:b/>
          <w:bCs/>
          <w:spacing w:val="-10"/>
          <w:w w:val="90"/>
          <w:sz w:val="38"/>
        </w:rPr>
        <w:t>中共温州市鹿城区委宣传部、温州市鹿城区广播电视新闻中心</w:t>
      </w:r>
    </w:p>
    <w:p>
      <w:pPr>
        <w:spacing w:line="520" w:lineRule="exact"/>
        <w:jc w:val="center"/>
      </w:pPr>
      <w:r>
        <w:rPr>
          <w:rFonts w:hint="eastAsia" w:eastAsia="华文中宋"/>
          <w:b/>
          <w:bCs/>
          <w:spacing w:val="-10"/>
          <w:w w:val="90"/>
          <w:sz w:val="38"/>
        </w:rPr>
        <w:t>公开选调事业工作人员报名表</w:t>
      </w:r>
    </w:p>
    <w:p>
      <w:pPr>
        <w:ind w:right="420" w:firstLine="6405" w:firstLineChars="3050"/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报名序号（工作人员填）：     报考单位及岗位:</w:t>
      </w:r>
    </w:p>
    <w:tbl>
      <w:tblPr>
        <w:tblStyle w:val="7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171"/>
        <w:gridCol w:w="178"/>
        <w:gridCol w:w="9"/>
        <w:gridCol w:w="1101"/>
        <w:gridCol w:w="415"/>
        <w:gridCol w:w="662"/>
        <w:gridCol w:w="864"/>
        <w:gridCol w:w="359"/>
        <w:gridCol w:w="12"/>
        <w:gridCol w:w="1100"/>
        <w:gridCol w:w="55"/>
        <w:gridCol w:w="916"/>
        <w:gridCol w:w="43"/>
        <w:gridCol w:w="169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姓  名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  <w:tc>
          <w:tcPr>
            <w:tcW w:w="110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性 别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政治面貌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  <w:tc>
          <w:tcPr>
            <w:tcW w:w="1738" w:type="dxa"/>
            <w:gridSpan w:val="2"/>
            <w:vMerge w:val="restart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22"/>
                <w:szCs w:val="21"/>
              </w:rPr>
              <w:t>身份证号</w:t>
            </w:r>
          </w:p>
        </w:tc>
        <w:tc>
          <w:tcPr>
            <w:tcW w:w="3536" w:type="dxa"/>
            <w:gridSpan w:val="6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联系方式</w:t>
            </w:r>
          </w:p>
        </w:tc>
        <w:tc>
          <w:tcPr>
            <w:tcW w:w="2071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</w:rPr>
              <w:t>考核情况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-16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</w:rPr>
              <w:t>2016年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-16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-16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</w:rPr>
              <w:t>2017年</w:t>
            </w:r>
          </w:p>
        </w:tc>
        <w:tc>
          <w:tcPr>
            <w:tcW w:w="1235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-16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-16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</w:rPr>
              <w:t>2018年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-16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学  历</w:t>
            </w:r>
          </w:p>
        </w:tc>
        <w:tc>
          <w:tcPr>
            <w:tcW w:w="1349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全日制教育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16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</w:rPr>
              <w:t>毕业院校及专业</w:t>
            </w:r>
          </w:p>
        </w:tc>
        <w:tc>
          <w:tcPr>
            <w:tcW w:w="3809" w:type="dxa"/>
            <w:gridSpan w:val="5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  <w:tc>
          <w:tcPr>
            <w:tcW w:w="1349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在职教育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  <w:tc>
          <w:tcPr>
            <w:tcW w:w="2312" w:type="dxa"/>
            <w:gridSpan w:val="5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16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16"/>
                <w:szCs w:val="21"/>
              </w:rPr>
              <w:t>毕业院校及专业</w:t>
            </w:r>
          </w:p>
        </w:tc>
        <w:tc>
          <w:tcPr>
            <w:tcW w:w="3809" w:type="dxa"/>
            <w:gridSpan w:val="5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4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现工作单位及职务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tabs>
                <w:tab w:val="left" w:pos="4676"/>
              </w:tabs>
              <w:adjustRightInd w:val="0"/>
              <w:spacing w:line="280" w:lineRule="exact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录用为事业编制</w:t>
            </w:r>
          </w:p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工作人员时间</w:t>
            </w:r>
          </w:p>
        </w:tc>
        <w:tc>
          <w:tcPr>
            <w:tcW w:w="1695" w:type="dxa"/>
            <w:vAlign w:val="center"/>
          </w:tcPr>
          <w:p>
            <w:pPr>
              <w:tabs>
                <w:tab w:val="left" w:pos="4676"/>
              </w:tabs>
              <w:adjustRightInd w:val="0"/>
              <w:spacing w:line="280" w:lineRule="exact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 xml:space="preserve">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exac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工</w:t>
            </w:r>
          </w:p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作</w:t>
            </w:r>
          </w:p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简</w:t>
            </w:r>
          </w:p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b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历</w:t>
            </w:r>
          </w:p>
        </w:tc>
        <w:tc>
          <w:tcPr>
            <w:tcW w:w="8580" w:type="dxa"/>
            <w:gridSpan w:val="1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exac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奖惩</w:t>
            </w:r>
          </w:p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b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情况</w:t>
            </w:r>
          </w:p>
        </w:tc>
        <w:tc>
          <w:tcPr>
            <w:tcW w:w="8580" w:type="dxa"/>
            <w:gridSpan w:val="14"/>
          </w:tcPr>
          <w:p>
            <w:pPr>
              <w:tabs>
                <w:tab w:val="left" w:pos="4676"/>
              </w:tabs>
              <w:spacing w:line="280" w:lineRule="exact"/>
              <w:ind w:firstLine="388" w:firstLineChars="200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  <w:p>
            <w:pPr>
              <w:tabs>
                <w:tab w:val="left" w:pos="4676"/>
              </w:tabs>
              <w:spacing w:line="280" w:lineRule="exact"/>
              <w:ind w:firstLine="388" w:firstLineChars="200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40" w:type="dxa"/>
            <w:vMerge w:val="restart"/>
            <w:vAlign w:val="center"/>
          </w:tcPr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家庭</w:t>
            </w:r>
          </w:p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主要</w:t>
            </w:r>
          </w:p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成员</w:t>
            </w:r>
          </w:p>
          <w:p>
            <w:pPr>
              <w:tabs>
                <w:tab w:val="left" w:pos="4676"/>
              </w:tabs>
              <w:adjustRightInd w:val="0"/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情况</w:t>
            </w:r>
          </w:p>
        </w:tc>
        <w:tc>
          <w:tcPr>
            <w:tcW w:w="117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40"/>
                <w:szCs w:val="21"/>
              </w:rPr>
              <w:t>称谓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40"/>
                <w:szCs w:val="21"/>
              </w:rPr>
              <w:t>姓名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40"/>
                <w:szCs w:val="21"/>
              </w:rPr>
              <w:t>出生年月</w:t>
            </w:r>
          </w:p>
        </w:tc>
        <w:tc>
          <w:tcPr>
            <w:tcW w:w="1526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40"/>
                <w:szCs w:val="21"/>
              </w:rPr>
              <w:t>政治面貌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4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40" w:type="dxa"/>
            <w:vMerge w:val="continue"/>
            <w:vAlign w:val="center"/>
          </w:tcPr>
          <w:p>
            <w:pPr>
              <w:tabs>
                <w:tab w:val="left" w:pos="4676"/>
              </w:tabs>
              <w:spacing w:line="280" w:lineRule="exact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171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703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1526" w:type="dxa"/>
            <w:gridSpan w:val="4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  <w:tc>
          <w:tcPr>
            <w:tcW w:w="2654" w:type="dxa"/>
            <w:gridSpan w:val="3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4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exact"/>
          <w:jc w:val="center"/>
        </w:trPr>
        <w:tc>
          <w:tcPr>
            <w:tcW w:w="1140" w:type="dxa"/>
            <w:vAlign w:val="center"/>
          </w:tcPr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本 人</w:t>
            </w:r>
          </w:p>
          <w:p>
            <w:pPr>
              <w:tabs>
                <w:tab w:val="left" w:pos="4676"/>
              </w:tabs>
              <w:spacing w:line="280" w:lineRule="exact"/>
              <w:jc w:val="center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pacing w:val="-8"/>
                <w:szCs w:val="21"/>
              </w:rPr>
              <w:t>承 诺</w:t>
            </w:r>
          </w:p>
        </w:tc>
        <w:tc>
          <w:tcPr>
            <w:tcW w:w="8580" w:type="dxa"/>
            <w:gridSpan w:val="14"/>
          </w:tcPr>
          <w:p>
            <w:pPr>
              <w:tabs>
                <w:tab w:val="left" w:pos="4676"/>
              </w:tabs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仿宋"/>
                <w:b/>
                <w:bCs/>
                <w:kern w:val="0"/>
                <w:szCs w:val="21"/>
              </w:rPr>
            </w:pPr>
          </w:p>
          <w:p>
            <w:pPr>
              <w:tabs>
                <w:tab w:val="left" w:pos="4676"/>
              </w:tabs>
              <w:autoSpaceDE w:val="0"/>
              <w:autoSpaceDN w:val="0"/>
              <w:adjustRightInd w:val="0"/>
              <w:spacing w:line="280" w:lineRule="exact"/>
              <w:ind w:firstLine="413" w:firstLineChars="196"/>
              <w:rPr>
                <w:rFonts w:ascii="仿宋_GB2312" w:hAnsi="仿宋" w:eastAsia="仿宋_GB2312" w:cs="仿宋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Cs w:val="21"/>
              </w:rPr>
              <w:t>本人对以上内容的真实性、准确性及合法性负责，如有虚假，愿意承担一切责任。</w:t>
            </w:r>
          </w:p>
          <w:p>
            <w:pPr>
              <w:tabs>
                <w:tab w:val="left" w:pos="4676"/>
              </w:tabs>
              <w:spacing w:line="280" w:lineRule="exact"/>
              <w:ind w:right="480" w:firstLine="3885" w:firstLineChars="1850"/>
              <w:rPr>
                <w:rFonts w:ascii="仿宋_GB2312" w:hAnsi="仿宋" w:eastAsia="仿宋_GB2312" w:cs="仿宋"/>
                <w:bCs/>
                <w:kern w:val="0"/>
                <w:szCs w:val="21"/>
              </w:rPr>
            </w:pPr>
          </w:p>
          <w:p>
            <w:pPr>
              <w:tabs>
                <w:tab w:val="left" w:pos="4676"/>
              </w:tabs>
              <w:spacing w:line="280" w:lineRule="exact"/>
              <w:ind w:firstLine="3675" w:firstLineChars="1750"/>
              <w:rPr>
                <w:rFonts w:ascii="仿宋_GB2312" w:hAnsi="仿宋" w:eastAsia="仿宋_GB2312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" w:eastAsia="仿宋_GB2312" w:cs="仿宋"/>
                <w:bCs/>
                <w:kern w:val="0"/>
                <w:szCs w:val="21"/>
              </w:rPr>
              <w:t>本人签名：                    年    月    日</w:t>
            </w:r>
          </w:p>
        </w:tc>
      </w:tr>
    </w:tbl>
    <w:p>
      <w:pPr>
        <w:spacing w:line="240" w:lineRule="exact"/>
        <w:ind w:left="630" w:hanging="630" w:hangingChars="300"/>
        <w:rPr>
          <w:rFonts w:ascii="仿宋_GB2312" w:eastAsia="仿宋_GB2312"/>
          <w:szCs w:val="21"/>
        </w:rPr>
      </w:pPr>
    </w:p>
    <w:p>
      <w:pPr>
        <w:spacing w:line="240" w:lineRule="exact"/>
        <w:ind w:left="630" w:hanging="630" w:hangingChars="30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注：报考岗位如有要求相关工作经历的，须在工作简历栏中体现相关工作经历和年限。</w:t>
      </w:r>
    </w:p>
    <w:p>
      <w:pPr>
        <w:spacing w:line="660" w:lineRule="exact"/>
        <w:rPr>
          <w:rFonts w:ascii="黑体" w:hAnsi="黑体" w:eastAsia="黑体" w:cs="黑体"/>
          <w:color w:val="000000"/>
          <w:spacing w:val="-8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8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eastAsia="华文中宋"/>
          <w:b/>
          <w:bCs/>
          <w:spacing w:val="-10"/>
          <w:w w:val="90"/>
          <w:sz w:val="38"/>
        </w:rPr>
        <w:t>证  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（身份证号: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），为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事业编制工作人员。</w:t>
      </w:r>
      <w:r>
        <w:rPr>
          <w:rFonts w:hint="eastAsia" w:ascii="仿宋_GB2312" w:eastAsia="仿宋_GB2312"/>
          <w:sz w:val="32"/>
          <w:szCs w:val="32"/>
        </w:rPr>
        <w:t>同意该同志参加2019年中共温州市鹿城区委宣传部、温州市鹿城区广播电视新闻中心公开选调事业工作人员考试，并在考察、公示后配合办理调动手续。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所在单位意见（加盖公章）：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2019年   月   日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主管部门意见（加盖公章）：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2019年   月   日     </w:t>
      </w:r>
    </w:p>
    <w:p>
      <w:pPr>
        <w:spacing w:line="500" w:lineRule="exact"/>
        <w:ind w:right="64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当地人事主管部门意见（加盖公章）：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2019年   月   日     </w:t>
      </w:r>
    </w:p>
    <w:sectPr>
      <w:pgSz w:w="11906" w:h="16838"/>
      <w:pgMar w:top="1417" w:right="1508" w:bottom="1417" w:left="1417" w:header="851" w:footer="992" w:gutter="0"/>
      <w:cols w:space="72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60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222"/>
    <w:rsid w:val="0000211C"/>
    <w:rsid w:val="00010D21"/>
    <w:rsid w:val="00017D06"/>
    <w:rsid w:val="000214C8"/>
    <w:rsid w:val="000236CE"/>
    <w:rsid w:val="000341BD"/>
    <w:rsid w:val="0004205A"/>
    <w:rsid w:val="00044313"/>
    <w:rsid w:val="00054507"/>
    <w:rsid w:val="00056FFF"/>
    <w:rsid w:val="00070757"/>
    <w:rsid w:val="00071222"/>
    <w:rsid w:val="000B0A73"/>
    <w:rsid w:val="000B25C8"/>
    <w:rsid w:val="000B6FD5"/>
    <w:rsid w:val="000C0699"/>
    <w:rsid w:val="000D2865"/>
    <w:rsid w:val="000D5FEC"/>
    <w:rsid w:val="000F00A1"/>
    <w:rsid w:val="000F7914"/>
    <w:rsid w:val="000F7D83"/>
    <w:rsid w:val="00121CCC"/>
    <w:rsid w:val="001300C5"/>
    <w:rsid w:val="00135A90"/>
    <w:rsid w:val="001462DA"/>
    <w:rsid w:val="00155372"/>
    <w:rsid w:val="00161448"/>
    <w:rsid w:val="00164866"/>
    <w:rsid w:val="00166E34"/>
    <w:rsid w:val="001764CA"/>
    <w:rsid w:val="00184383"/>
    <w:rsid w:val="001A5620"/>
    <w:rsid w:val="001B046D"/>
    <w:rsid w:val="001B28A4"/>
    <w:rsid w:val="001B4FEE"/>
    <w:rsid w:val="001B63CC"/>
    <w:rsid w:val="001D19CB"/>
    <w:rsid w:val="001D3AF6"/>
    <w:rsid w:val="001E0FCA"/>
    <w:rsid w:val="001F5582"/>
    <w:rsid w:val="001F68D4"/>
    <w:rsid w:val="002050BC"/>
    <w:rsid w:val="002277FC"/>
    <w:rsid w:val="00235B92"/>
    <w:rsid w:val="002522AE"/>
    <w:rsid w:val="0025599B"/>
    <w:rsid w:val="00255C85"/>
    <w:rsid w:val="00267393"/>
    <w:rsid w:val="0027079C"/>
    <w:rsid w:val="0027694E"/>
    <w:rsid w:val="0029065A"/>
    <w:rsid w:val="00291F16"/>
    <w:rsid w:val="002B1E7C"/>
    <w:rsid w:val="002C52C9"/>
    <w:rsid w:val="002C6DB6"/>
    <w:rsid w:val="002D12BF"/>
    <w:rsid w:val="002E07EF"/>
    <w:rsid w:val="0030627F"/>
    <w:rsid w:val="00313049"/>
    <w:rsid w:val="0031747D"/>
    <w:rsid w:val="003225F0"/>
    <w:rsid w:val="00333730"/>
    <w:rsid w:val="0036076E"/>
    <w:rsid w:val="003675F0"/>
    <w:rsid w:val="00382B9D"/>
    <w:rsid w:val="003921B4"/>
    <w:rsid w:val="003A2ADF"/>
    <w:rsid w:val="003B5E8D"/>
    <w:rsid w:val="003C4A40"/>
    <w:rsid w:val="003E4EDE"/>
    <w:rsid w:val="003F57F5"/>
    <w:rsid w:val="003F6AB8"/>
    <w:rsid w:val="004330BB"/>
    <w:rsid w:val="0043512E"/>
    <w:rsid w:val="004356CE"/>
    <w:rsid w:val="00444FB5"/>
    <w:rsid w:val="00445D0A"/>
    <w:rsid w:val="00453881"/>
    <w:rsid w:val="00464C0D"/>
    <w:rsid w:val="004652CF"/>
    <w:rsid w:val="00467573"/>
    <w:rsid w:val="00477ACD"/>
    <w:rsid w:val="004A15B8"/>
    <w:rsid w:val="004B618F"/>
    <w:rsid w:val="004D1623"/>
    <w:rsid w:val="004D751C"/>
    <w:rsid w:val="004E5BBA"/>
    <w:rsid w:val="004F2BFA"/>
    <w:rsid w:val="0052540A"/>
    <w:rsid w:val="00542281"/>
    <w:rsid w:val="0055759B"/>
    <w:rsid w:val="00564E05"/>
    <w:rsid w:val="00583575"/>
    <w:rsid w:val="00583EBC"/>
    <w:rsid w:val="005915A2"/>
    <w:rsid w:val="00595922"/>
    <w:rsid w:val="005B006C"/>
    <w:rsid w:val="005C0B45"/>
    <w:rsid w:val="005C65AA"/>
    <w:rsid w:val="005E34FC"/>
    <w:rsid w:val="005F0BDA"/>
    <w:rsid w:val="005F2118"/>
    <w:rsid w:val="005F55DC"/>
    <w:rsid w:val="005F798C"/>
    <w:rsid w:val="00611E40"/>
    <w:rsid w:val="00623781"/>
    <w:rsid w:val="00632AD6"/>
    <w:rsid w:val="00641101"/>
    <w:rsid w:val="00644802"/>
    <w:rsid w:val="00650975"/>
    <w:rsid w:val="00660815"/>
    <w:rsid w:val="006655D7"/>
    <w:rsid w:val="00666B4F"/>
    <w:rsid w:val="0068504F"/>
    <w:rsid w:val="00690A4D"/>
    <w:rsid w:val="00696934"/>
    <w:rsid w:val="006A0597"/>
    <w:rsid w:val="006A66A6"/>
    <w:rsid w:val="006A6A0E"/>
    <w:rsid w:val="006B7367"/>
    <w:rsid w:val="006B7E64"/>
    <w:rsid w:val="006D4F8A"/>
    <w:rsid w:val="006D54B1"/>
    <w:rsid w:val="006D6D08"/>
    <w:rsid w:val="006D72BA"/>
    <w:rsid w:val="006E1032"/>
    <w:rsid w:val="006E6CD5"/>
    <w:rsid w:val="006F242D"/>
    <w:rsid w:val="006F5983"/>
    <w:rsid w:val="0070659E"/>
    <w:rsid w:val="007210B7"/>
    <w:rsid w:val="007372F6"/>
    <w:rsid w:val="00740D6C"/>
    <w:rsid w:val="007542DC"/>
    <w:rsid w:val="007573FD"/>
    <w:rsid w:val="0076142E"/>
    <w:rsid w:val="0076319A"/>
    <w:rsid w:val="0076460F"/>
    <w:rsid w:val="00784030"/>
    <w:rsid w:val="00785867"/>
    <w:rsid w:val="00790178"/>
    <w:rsid w:val="00790E30"/>
    <w:rsid w:val="007A720E"/>
    <w:rsid w:val="007B2075"/>
    <w:rsid w:val="007C47D7"/>
    <w:rsid w:val="007C4B49"/>
    <w:rsid w:val="007C7549"/>
    <w:rsid w:val="007D7036"/>
    <w:rsid w:val="007E4A1E"/>
    <w:rsid w:val="007F7A0D"/>
    <w:rsid w:val="008058FF"/>
    <w:rsid w:val="00806140"/>
    <w:rsid w:val="00813F3C"/>
    <w:rsid w:val="00824282"/>
    <w:rsid w:val="00826B6A"/>
    <w:rsid w:val="0083422D"/>
    <w:rsid w:val="00857CB8"/>
    <w:rsid w:val="008802B6"/>
    <w:rsid w:val="00886CF2"/>
    <w:rsid w:val="0089597A"/>
    <w:rsid w:val="008A6049"/>
    <w:rsid w:val="008B570D"/>
    <w:rsid w:val="008C1958"/>
    <w:rsid w:val="008C3737"/>
    <w:rsid w:val="008D5947"/>
    <w:rsid w:val="008E4E58"/>
    <w:rsid w:val="008E5FD9"/>
    <w:rsid w:val="008E7A1E"/>
    <w:rsid w:val="008F6009"/>
    <w:rsid w:val="00900CFA"/>
    <w:rsid w:val="0090268B"/>
    <w:rsid w:val="00910BDE"/>
    <w:rsid w:val="00912A56"/>
    <w:rsid w:val="0091436D"/>
    <w:rsid w:val="0091610F"/>
    <w:rsid w:val="00934EAD"/>
    <w:rsid w:val="00945E9F"/>
    <w:rsid w:val="0095722D"/>
    <w:rsid w:val="00961D73"/>
    <w:rsid w:val="009713DC"/>
    <w:rsid w:val="009963A0"/>
    <w:rsid w:val="009C4804"/>
    <w:rsid w:val="009D3A2B"/>
    <w:rsid w:val="009D4577"/>
    <w:rsid w:val="009E2568"/>
    <w:rsid w:val="009F0FC5"/>
    <w:rsid w:val="009F3A2C"/>
    <w:rsid w:val="009F79D8"/>
    <w:rsid w:val="00A07A5F"/>
    <w:rsid w:val="00A10CA6"/>
    <w:rsid w:val="00A307F6"/>
    <w:rsid w:val="00A560A1"/>
    <w:rsid w:val="00A61A35"/>
    <w:rsid w:val="00A625CB"/>
    <w:rsid w:val="00A7011B"/>
    <w:rsid w:val="00A70597"/>
    <w:rsid w:val="00A75E16"/>
    <w:rsid w:val="00A8378C"/>
    <w:rsid w:val="00A97445"/>
    <w:rsid w:val="00AA091D"/>
    <w:rsid w:val="00AA72F4"/>
    <w:rsid w:val="00AC7106"/>
    <w:rsid w:val="00AD4B92"/>
    <w:rsid w:val="00AF0F9D"/>
    <w:rsid w:val="00B14DFE"/>
    <w:rsid w:val="00B16781"/>
    <w:rsid w:val="00B21759"/>
    <w:rsid w:val="00B236A0"/>
    <w:rsid w:val="00B265F3"/>
    <w:rsid w:val="00B312E5"/>
    <w:rsid w:val="00B42469"/>
    <w:rsid w:val="00B477B4"/>
    <w:rsid w:val="00B5245F"/>
    <w:rsid w:val="00B55823"/>
    <w:rsid w:val="00B5684A"/>
    <w:rsid w:val="00B62ED9"/>
    <w:rsid w:val="00B67846"/>
    <w:rsid w:val="00B92E09"/>
    <w:rsid w:val="00B943BE"/>
    <w:rsid w:val="00BA1D17"/>
    <w:rsid w:val="00BB4F1B"/>
    <w:rsid w:val="00BC2033"/>
    <w:rsid w:val="00BC4F58"/>
    <w:rsid w:val="00BD46A0"/>
    <w:rsid w:val="00BE0F46"/>
    <w:rsid w:val="00BF7890"/>
    <w:rsid w:val="00C056D3"/>
    <w:rsid w:val="00C20250"/>
    <w:rsid w:val="00C2457D"/>
    <w:rsid w:val="00C34DFD"/>
    <w:rsid w:val="00C4123D"/>
    <w:rsid w:val="00C551A6"/>
    <w:rsid w:val="00C612FE"/>
    <w:rsid w:val="00C719CF"/>
    <w:rsid w:val="00C71C54"/>
    <w:rsid w:val="00C7416C"/>
    <w:rsid w:val="00C84452"/>
    <w:rsid w:val="00C84B2C"/>
    <w:rsid w:val="00C8623F"/>
    <w:rsid w:val="00CA176A"/>
    <w:rsid w:val="00CA6399"/>
    <w:rsid w:val="00CB549B"/>
    <w:rsid w:val="00CC2940"/>
    <w:rsid w:val="00CE37BF"/>
    <w:rsid w:val="00CF4441"/>
    <w:rsid w:val="00D04141"/>
    <w:rsid w:val="00D079F5"/>
    <w:rsid w:val="00D13F9E"/>
    <w:rsid w:val="00D25CE8"/>
    <w:rsid w:val="00D50339"/>
    <w:rsid w:val="00D5249D"/>
    <w:rsid w:val="00D567CB"/>
    <w:rsid w:val="00D73ADD"/>
    <w:rsid w:val="00D80F2A"/>
    <w:rsid w:val="00D81E35"/>
    <w:rsid w:val="00D86F0C"/>
    <w:rsid w:val="00DA231A"/>
    <w:rsid w:val="00DB3FC8"/>
    <w:rsid w:val="00DC11D1"/>
    <w:rsid w:val="00DD240A"/>
    <w:rsid w:val="00DE4E7D"/>
    <w:rsid w:val="00E010A8"/>
    <w:rsid w:val="00E01765"/>
    <w:rsid w:val="00E32B97"/>
    <w:rsid w:val="00E406A9"/>
    <w:rsid w:val="00E44A48"/>
    <w:rsid w:val="00E50D3B"/>
    <w:rsid w:val="00E55A0E"/>
    <w:rsid w:val="00E56B40"/>
    <w:rsid w:val="00E602C1"/>
    <w:rsid w:val="00E72E90"/>
    <w:rsid w:val="00E82BC7"/>
    <w:rsid w:val="00E96594"/>
    <w:rsid w:val="00EA052B"/>
    <w:rsid w:val="00EB7592"/>
    <w:rsid w:val="00EC588B"/>
    <w:rsid w:val="00EE012E"/>
    <w:rsid w:val="00EF46A8"/>
    <w:rsid w:val="00F10CFD"/>
    <w:rsid w:val="00F1145A"/>
    <w:rsid w:val="00F24D26"/>
    <w:rsid w:val="00F423E6"/>
    <w:rsid w:val="00F44F84"/>
    <w:rsid w:val="00F60E3B"/>
    <w:rsid w:val="00F82D20"/>
    <w:rsid w:val="00FB32F2"/>
    <w:rsid w:val="00FD126B"/>
    <w:rsid w:val="00FD40C4"/>
    <w:rsid w:val="00FD55C5"/>
    <w:rsid w:val="00FE0C64"/>
    <w:rsid w:val="00FE220E"/>
    <w:rsid w:val="00FE6183"/>
    <w:rsid w:val="00FF66A4"/>
    <w:rsid w:val="00FF7870"/>
    <w:rsid w:val="02311AA9"/>
    <w:rsid w:val="083950C1"/>
    <w:rsid w:val="0D2E39D1"/>
    <w:rsid w:val="13C55149"/>
    <w:rsid w:val="17865EDE"/>
    <w:rsid w:val="1F7322E2"/>
    <w:rsid w:val="264F2327"/>
    <w:rsid w:val="2FDF5BCF"/>
    <w:rsid w:val="38C83433"/>
    <w:rsid w:val="3B887E73"/>
    <w:rsid w:val="452606B5"/>
    <w:rsid w:val="47FD2BDB"/>
    <w:rsid w:val="4C95573A"/>
    <w:rsid w:val="60E64CEE"/>
    <w:rsid w:val="68026EB3"/>
    <w:rsid w:val="72731341"/>
    <w:rsid w:val="77DC1929"/>
    <w:rsid w:val="7E485000"/>
    <w:rsid w:val="7F2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uiPriority w:val="0"/>
    <w:rPr>
      <w:color w:val="000000"/>
      <w:u w:val="none"/>
    </w:rPr>
  </w:style>
  <w:style w:type="character" w:styleId="12">
    <w:name w:val="Hyperlink"/>
    <w:basedOn w:val="9"/>
    <w:uiPriority w:val="0"/>
    <w:rPr>
      <w:color w:val="000000"/>
      <w:u w:val="none"/>
    </w:rPr>
  </w:style>
  <w:style w:type="character" w:customStyle="1" w:styleId="13">
    <w:name w:val="bds_more2"/>
    <w:basedOn w:val="9"/>
    <w:qFormat/>
    <w:uiPriority w:val="0"/>
  </w:style>
  <w:style w:type="character" w:customStyle="1" w:styleId="14">
    <w:name w:val="bds_more1"/>
    <w:basedOn w:val="9"/>
    <w:qFormat/>
    <w:uiPriority w:val="0"/>
  </w:style>
  <w:style w:type="character" w:customStyle="1" w:styleId="15">
    <w:name w:val="bds_nopic"/>
    <w:basedOn w:val="9"/>
    <w:qFormat/>
    <w:uiPriority w:val="0"/>
  </w:style>
  <w:style w:type="character" w:customStyle="1" w:styleId="16">
    <w:name w:val="bold1"/>
    <w:basedOn w:val="9"/>
    <w:uiPriority w:val="0"/>
    <w:rPr>
      <w:b/>
      <w:bCs/>
    </w:rPr>
  </w:style>
  <w:style w:type="character" w:customStyle="1" w:styleId="17">
    <w:name w:val="bds_more"/>
    <w:basedOn w:val="9"/>
    <w:uiPriority w:val="0"/>
    <w:rPr>
      <w:rFonts w:hint="eastAsia" w:ascii="宋体" w:hAnsi="宋体" w:eastAsia="宋体" w:cs="宋体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3FC3D8-4884-43CC-9222-884F8D92C0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434</Words>
  <Characters>2474</Characters>
  <Lines>20</Lines>
  <Paragraphs>5</Paragraphs>
  <TotalTime>33</TotalTime>
  <ScaleCrop>false</ScaleCrop>
  <LinksUpToDate>false</LinksUpToDate>
  <CharactersWithSpaces>2903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2019-06-19T10:06:00Z</dcterms:created>
  <dc:creator>陈相</dc:creator>
  <cp:lastModifiedBy>胡忠泽</cp:lastModifiedBy>
  <cp:lastPrinted>2019-06-19T09:33:00Z</cp:lastPrinted>
  <dcterms:modified xsi:type="dcterms:W3CDTF">2019-06-19T12:09:44Z</dcterms:modified>
  <dc:title>鹿城区信访局关于商调公务员的函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